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891B" w14:textId="77777777" w:rsidR="003C35A6" w:rsidRDefault="000346B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9297A4" wp14:editId="33D01F48">
            <wp:simplePos x="0" y="0"/>
            <wp:positionH relativeFrom="page">
              <wp:posOffset>1351514</wp:posOffset>
            </wp:positionH>
            <wp:positionV relativeFrom="paragraph">
              <wp:posOffset>-6004</wp:posOffset>
            </wp:positionV>
            <wp:extent cx="758590" cy="7721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90" cy="77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408F"/>
          <w:spacing w:val="-28"/>
        </w:rPr>
        <w:t>BAR</w:t>
      </w:r>
      <w:r>
        <w:rPr>
          <w:color w:val="25408F"/>
          <w:spacing w:val="-33"/>
        </w:rPr>
        <w:t xml:space="preserve"> </w:t>
      </w:r>
      <w:r>
        <w:rPr>
          <w:color w:val="25408F"/>
          <w:spacing w:val="-28"/>
        </w:rPr>
        <w:t>ASSOCIATION</w:t>
      </w:r>
      <w:r>
        <w:rPr>
          <w:color w:val="25408F"/>
          <w:spacing w:val="-32"/>
        </w:rPr>
        <w:t xml:space="preserve"> </w:t>
      </w:r>
      <w:r>
        <w:rPr>
          <w:color w:val="25408F"/>
          <w:spacing w:val="-28"/>
        </w:rPr>
        <w:t>OF</w:t>
      </w:r>
      <w:r>
        <w:rPr>
          <w:color w:val="25408F"/>
          <w:spacing w:val="-32"/>
        </w:rPr>
        <w:t xml:space="preserve"> </w:t>
      </w:r>
      <w:r>
        <w:rPr>
          <w:color w:val="25408F"/>
          <w:spacing w:val="-28"/>
        </w:rPr>
        <w:t>BALTIMORE</w:t>
      </w:r>
      <w:r>
        <w:rPr>
          <w:color w:val="25408F"/>
          <w:spacing w:val="-32"/>
        </w:rPr>
        <w:t xml:space="preserve"> </w:t>
      </w:r>
      <w:r>
        <w:rPr>
          <w:color w:val="25408F"/>
          <w:spacing w:val="-28"/>
        </w:rPr>
        <w:t>CITY</w:t>
      </w:r>
    </w:p>
    <w:p w14:paraId="1EDBA21C" w14:textId="529D3B14" w:rsidR="003C35A6" w:rsidRDefault="000346B1">
      <w:pPr>
        <w:spacing w:line="381" w:lineRule="exact"/>
        <w:ind w:left="1428"/>
        <w:jc w:val="center"/>
        <w:rPr>
          <w:rFonts w:ascii="Tahoma"/>
          <w:b/>
          <w:sz w:val="32"/>
        </w:rPr>
      </w:pPr>
      <w:r>
        <w:rPr>
          <w:rFonts w:ascii="Tahoma"/>
          <w:b/>
          <w:color w:val="25408F"/>
          <w:spacing w:val="-22"/>
          <w:sz w:val="32"/>
        </w:rPr>
        <w:t>ANNUAL</w:t>
      </w:r>
      <w:r>
        <w:rPr>
          <w:rFonts w:ascii="Tahoma"/>
          <w:b/>
          <w:color w:val="25408F"/>
          <w:spacing w:val="-26"/>
          <w:sz w:val="32"/>
        </w:rPr>
        <w:t xml:space="preserve"> </w:t>
      </w:r>
      <w:r>
        <w:rPr>
          <w:rFonts w:ascii="Tahoma"/>
          <w:b/>
          <w:color w:val="25408F"/>
          <w:spacing w:val="-22"/>
          <w:sz w:val="32"/>
        </w:rPr>
        <w:t>MEMBERSHIP</w:t>
      </w:r>
      <w:r>
        <w:rPr>
          <w:rFonts w:ascii="Tahoma"/>
          <w:b/>
          <w:color w:val="25408F"/>
          <w:spacing w:val="-25"/>
          <w:sz w:val="32"/>
        </w:rPr>
        <w:t xml:space="preserve"> </w:t>
      </w:r>
      <w:r w:rsidR="002C4F06">
        <w:rPr>
          <w:rFonts w:ascii="Tahoma"/>
          <w:b/>
          <w:color w:val="25408F"/>
          <w:spacing w:val="-25"/>
          <w:sz w:val="32"/>
        </w:rPr>
        <w:t xml:space="preserve">RENEWAL </w:t>
      </w:r>
      <w:r>
        <w:rPr>
          <w:rFonts w:ascii="Tahoma"/>
          <w:b/>
          <w:color w:val="25408F"/>
          <w:spacing w:val="-22"/>
          <w:sz w:val="32"/>
        </w:rPr>
        <w:t>APPLICATION</w:t>
      </w:r>
    </w:p>
    <w:p w14:paraId="6AE6C2B8" w14:textId="77777777" w:rsidR="003C35A6" w:rsidRDefault="000346B1">
      <w:pPr>
        <w:spacing w:before="66" w:line="247" w:lineRule="auto"/>
        <w:ind w:left="4099" w:right="2640"/>
        <w:jc w:val="center"/>
        <w:rPr>
          <w:sz w:val="20"/>
        </w:rPr>
      </w:pPr>
      <w:r>
        <w:rPr>
          <w:color w:val="231F20"/>
          <w:spacing w:val="-8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Bar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Association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of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Baltimore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>City’s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8"/>
          <w:sz w:val="20"/>
        </w:rPr>
        <w:t xml:space="preserve">Membership </w:t>
      </w:r>
      <w:r>
        <w:rPr>
          <w:color w:val="231F20"/>
          <w:spacing w:val="-2"/>
          <w:sz w:val="20"/>
        </w:rPr>
        <w:t>cycle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runs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annually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from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July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through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June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30</w:t>
      </w:r>
    </w:p>
    <w:p w14:paraId="31C8EFAD" w14:textId="77777777" w:rsidR="003C35A6" w:rsidRDefault="003C35A6">
      <w:pPr>
        <w:pStyle w:val="BodyText"/>
        <w:spacing w:before="0"/>
        <w:ind w:left="0" w:firstLine="0"/>
        <w:rPr>
          <w:sz w:val="20"/>
        </w:rPr>
      </w:pPr>
    </w:p>
    <w:p w14:paraId="049F89CE" w14:textId="77777777" w:rsidR="003C35A6" w:rsidRDefault="003C35A6">
      <w:pPr>
        <w:pStyle w:val="BodyText"/>
        <w:spacing w:before="8"/>
        <w:ind w:left="0" w:firstLine="0"/>
      </w:pPr>
    </w:p>
    <w:p w14:paraId="77766206" w14:textId="77777777" w:rsidR="003C35A6" w:rsidRDefault="000346B1">
      <w:pPr>
        <w:spacing w:before="1"/>
        <w:ind w:left="201"/>
        <w:jc w:val="both"/>
        <w:rPr>
          <w:rFonts w:ascii="Calibri"/>
          <w:b/>
          <w:sz w:val="20"/>
        </w:rPr>
      </w:pPr>
      <w:r>
        <w:rPr>
          <w:rFonts w:ascii="Calibri"/>
          <w:b/>
          <w:color w:val="25408F"/>
          <w:spacing w:val="-2"/>
          <w:w w:val="110"/>
          <w:sz w:val="20"/>
        </w:rPr>
        <w:t>All</w:t>
      </w:r>
      <w:r>
        <w:rPr>
          <w:rFonts w:ascii="Calibri"/>
          <w:b/>
          <w:color w:val="25408F"/>
          <w:spacing w:val="-7"/>
          <w:w w:val="110"/>
          <w:sz w:val="20"/>
        </w:rPr>
        <w:t xml:space="preserve"> </w:t>
      </w:r>
      <w:r>
        <w:rPr>
          <w:rFonts w:ascii="Calibri"/>
          <w:b/>
          <w:color w:val="25408F"/>
          <w:spacing w:val="-2"/>
          <w:w w:val="110"/>
          <w:sz w:val="20"/>
        </w:rPr>
        <w:t>Applicants:</w:t>
      </w:r>
    </w:p>
    <w:p w14:paraId="139B773E" w14:textId="77777777" w:rsidR="003C35A6" w:rsidRDefault="000346B1">
      <w:pPr>
        <w:pStyle w:val="BodyText"/>
        <w:tabs>
          <w:tab w:val="left" w:pos="7451"/>
          <w:tab w:val="left" w:pos="10601"/>
        </w:tabs>
        <w:spacing w:before="187" w:line="355" w:lineRule="auto"/>
        <w:ind w:left="206" w:right="396" w:firstLine="0"/>
        <w:jc w:val="both"/>
      </w:pPr>
      <w:r>
        <w:rPr>
          <w:color w:val="231F20"/>
        </w:rPr>
        <w:t xml:space="preserve">Name: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Firm/Organization/Company Name:</w:t>
      </w:r>
      <w:r>
        <w:rPr>
          <w:color w:val="231F20"/>
          <w:spacing w:val="-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Title: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Address: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4E3A5120" w14:textId="77777777" w:rsidR="003C35A6" w:rsidRDefault="000346B1">
      <w:pPr>
        <w:pStyle w:val="BodyText"/>
        <w:tabs>
          <w:tab w:val="left" w:pos="3566"/>
          <w:tab w:val="left" w:pos="6906"/>
          <w:tab w:val="left" w:pos="10606"/>
        </w:tabs>
        <w:spacing w:before="3"/>
        <w:ind w:left="206" w:firstLine="0"/>
        <w:rPr>
          <w:sz w:val="20"/>
        </w:rPr>
      </w:pPr>
      <w:r>
        <w:rPr>
          <w:color w:val="231F20"/>
          <w:spacing w:val="-12"/>
        </w:rPr>
        <w:t>Office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Telephone: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spacing w:val="-12"/>
        </w:rPr>
        <w:t xml:space="preserve">Cell </w:t>
      </w:r>
      <w:r>
        <w:rPr>
          <w:color w:val="231F20"/>
        </w:rPr>
        <w:t xml:space="preserve">Phone: </w:t>
      </w:r>
      <w:r>
        <w:rPr>
          <w:color w:val="231F20"/>
          <w:u w:val="single" w:color="221E1F"/>
        </w:rPr>
        <w:tab/>
      </w:r>
      <w:r>
        <w:rPr>
          <w:color w:val="231F20"/>
          <w:spacing w:val="-33"/>
        </w:rPr>
        <w:t xml:space="preserve"> </w:t>
      </w:r>
      <w:r>
        <w:rPr>
          <w:color w:val="231F20"/>
          <w:sz w:val="20"/>
        </w:rPr>
        <w:t xml:space="preserve">Email: </w:t>
      </w:r>
      <w:r>
        <w:rPr>
          <w:color w:val="231F20"/>
          <w:sz w:val="20"/>
          <w:u w:val="single" w:color="221E1F"/>
        </w:rPr>
        <w:tab/>
      </w:r>
    </w:p>
    <w:p w14:paraId="2E471D08" w14:textId="77777777" w:rsidR="003C35A6" w:rsidRDefault="000346B1">
      <w:pPr>
        <w:tabs>
          <w:tab w:val="left" w:pos="4506"/>
        </w:tabs>
        <w:spacing w:before="125"/>
        <w:ind w:left="206"/>
        <w:rPr>
          <w:sz w:val="20"/>
        </w:rPr>
      </w:pPr>
      <w:r>
        <w:rPr>
          <w:color w:val="231F20"/>
          <w:sz w:val="20"/>
        </w:rPr>
        <w:t xml:space="preserve">Website: </w:t>
      </w:r>
      <w:r>
        <w:rPr>
          <w:color w:val="231F20"/>
          <w:sz w:val="20"/>
          <w:u w:val="single" w:color="221E1F"/>
        </w:rPr>
        <w:tab/>
      </w:r>
    </w:p>
    <w:p w14:paraId="79317EAA" w14:textId="77777777" w:rsidR="003C35A6" w:rsidRDefault="000346B1">
      <w:pPr>
        <w:pStyle w:val="BodyText"/>
        <w:tabs>
          <w:tab w:val="left" w:pos="10601"/>
        </w:tabs>
        <w:spacing w:before="118"/>
        <w:ind w:left="206" w:firstLine="0"/>
      </w:pPr>
      <w:r>
        <w:rPr>
          <w:color w:val="231F20"/>
          <w:spacing w:val="-6"/>
        </w:rPr>
        <w:t>How did you hear about the BABC:</w:t>
      </w:r>
      <w:r>
        <w:rPr>
          <w:color w:val="231F20"/>
          <w:spacing w:val="74"/>
        </w:rPr>
        <w:t xml:space="preserve"> </w:t>
      </w:r>
      <w:r>
        <w:rPr>
          <w:color w:val="231F20"/>
          <w:u w:val="single" w:color="221E1F"/>
        </w:rPr>
        <w:tab/>
      </w:r>
    </w:p>
    <w:p w14:paraId="7AD539E3" w14:textId="77777777" w:rsidR="003C35A6" w:rsidRDefault="003C35A6">
      <w:pPr>
        <w:pStyle w:val="BodyText"/>
        <w:spacing w:before="11"/>
        <w:ind w:left="0" w:firstLine="0"/>
        <w:rPr>
          <w:sz w:val="20"/>
        </w:rPr>
      </w:pPr>
    </w:p>
    <w:p w14:paraId="611ABCAA" w14:textId="77777777" w:rsidR="003C35A6" w:rsidRDefault="000346B1">
      <w:pPr>
        <w:ind w:left="206"/>
        <w:rPr>
          <w:rFonts w:ascii="Calibri"/>
          <w:b/>
          <w:sz w:val="20"/>
        </w:rPr>
      </w:pPr>
      <w:r>
        <w:rPr>
          <w:rFonts w:ascii="Calibri"/>
          <w:b/>
          <w:color w:val="25408F"/>
          <w:sz w:val="20"/>
        </w:rPr>
        <w:t>Attorney</w:t>
      </w:r>
      <w:r>
        <w:rPr>
          <w:rFonts w:ascii="Calibri"/>
          <w:b/>
          <w:color w:val="25408F"/>
          <w:spacing w:val="10"/>
          <w:sz w:val="20"/>
        </w:rPr>
        <w:t xml:space="preserve"> </w:t>
      </w:r>
      <w:r>
        <w:rPr>
          <w:rFonts w:ascii="Calibri"/>
          <w:b/>
          <w:color w:val="25408F"/>
          <w:sz w:val="20"/>
        </w:rPr>
        <w:t>/</w:t>
      </w:r>
      <w:r>
        <w:rPr>
          <w:rFonts w:ascii="Calibri"/>
          <w:b/>
          <w:color w:val="25408F"/>
          <w:spacing w:val="11"/>
          <w:sz w:val="20"/>
        </w:rPr>
        <w:t xml:space="preserve"> </w:t>
      </w:r>
      <w:r>
        <w:rPr>
          <w:rFonts w:ascii="Calibri"/>
          <w:b/>
          <w:color w:val="25408F"/>
          <w:sz w:val="20"/>
        </w:rPr>
        <w:t>Law</w:t>
      </w:r>
      <w:r>
        <w:rPr>
          <w:rFonts w:ascii="Calibri"/>
          <w:b/>
          <w:color w:val="25408F"/>
          <w:spacing w:val="11"/>
          <w:sz w:val="20"/>
        </w:rPr>
        <w:t xml:space="preserve"> </w:t>
      </w:r>
      <w:r>
        <w:rPr>
          <w:rFonts w:ascii="Calibri"/>
          <w:b/>
          <w:color w:val="25408F"/>
          <w:spacing w:val="-2"/>
          <w:sz w:val="20"/>
        </w:rPr>
        <w:t>Student:</w:t>
      </w:r>
    </w:p>
    <w:p w14:paraId="59C4A1B2" w14:textId="77777777" w:rsidR="003C35A6" w:rsidRDefault="000346B1">
      <w:pPr>
        <w:pStyle w:val="BodyText"/>
        <w:tabs>
          <w:tab w:val="left" w:pos="4931"/>
          <w:tab w:val="left" w:pos="6926"/>
          <w:tab w:val="left" w:pos="10601"/>
        </w:tabs>
        <w:spacing w:before="109" w:line="355" w:lineRule="auto"/>
        <w:ind w:left="206" w:right="396" w:firstLine="0"/>
      </w:pPr>
      <w:r>
        <w:rPr>
          <w:color w:val="231F20"/>
        </w:rPr>
        <w:t>Law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School:</w:t>
      </w:r>
      <w:r>
        <w:rPr>
          <w:color w:val="231F20"/>
          <w:u w:val="single" w:color="221E1F"/>
        </w:rPr>
        <w:tab/>
      </w:r>
      <w:r>
        <w:rPr>
          <w:color w:val="231F20"/>
        </w:rPr>
        <w:t>Date Graduated or 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 Enrolled</w:t>
      </w:r>
      <w:proofErr w:type="gramStart"/>
      <w:r>
        <w:rPr>
          <w:color w:val="231F20"/>
        </w:rPr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Date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Admitted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Supreme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Court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Maryland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(month/year):</w:t>
      </w:r>
      <w:r>
        <w:rPr>
          <w:color w:val="231F20"/>
          <w:spacing w:val="4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7"/>
        </w:rPr>
        <w:t xml:space="preserve">Other </w:t>
      </w:r>
      <w:r>
        <w:rPr>
          <w:color w:val="231F20"/>
        </w:rPr>
        <w:t>(state/year):</w:t>
      </w:r>
      <w:r>
        <w:rPr>
          <w:color w:val="231F20"/>
          <w:spacing w:val="30"/>
        </w:rPr>
        <w:t xml:space="preserve"> </w:t>
      </w:r>
      <w:r>
        <w:rPr>
          <w:color w:val="231F20"/>
          <w:u w:val="single" w:color="221E1F"/>
        </w:rPr>
        <w:tab/>
      </w:r>
    </w:p>
    <w:p w14:paraId="677BFEA1" w14:textId="77777777" w:rsidR="003C35A6" w:rsidRDefault="003C35A6">
      <w:pPr>
        <w:spacing w:line="355" w:lineRule="auto"/>
        <w:sectPr w:rsidR="003C35A6">
          <w:type w:val="continuous"/>
          <w:pgSz w:w="12240" w:h="15840"/>
          <w:pgMar w:top="560" w:right="620" w:bottom="280" w:left="620" w:header="720" w:footer="720" w:gutter="0"/>
          <w:cols w:space="720"/>
        </w:sectPr>
      </w:pPr>
    </w:p>
    <w:p w14:paraId="1AE465F2" w14:textId="77777777" w:rsidR="003C35A6" w:rsidRDefault="000346B1">
      <w:pPr>
        <w:pStyle w:val="BodyText"/>
        <w:tabs>
          <w:tab w:val="left" w:pos="3566"/>
        </w:tabs>
        <w:spacing w:before="42"/>
        <w:ind w:left="206" w:firstLine="0"/>
      </w:pPr>
      <w:r>
        <w:rPr>
          <w:color w:val="231F20"/>
          <w:spacing w:val="-8"/>
        </w:rPr>
        <w:t>Date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Birth:</w:t>
      </w:r>
      <w:r>
        <w:rPr>
          <w:color w:val="231F20"/>
          <w:u w:val="single" w:color="221E1F"/>
        </w:rPr>
        <w:tab/>
      </w:r>
    </w:p>
    <w:p w14:paraId="4727A744" w14:textId="77777777" w:rsidR="003C35A6" w:rsidRDefault="000346B1">
      <w:pPr>
        <w:pStyle w:val="BodyText"/>
        <w:tabs>
          <w:tab w:val="left" w:pos="3319"/>
          <w:tab w:val="left" w:pos="6994"/>
        </w:tabs>
        <w:spacing w:before="42"/>
        <w:ind w:left="60" w:firstLine="0"/>
      </w:pPr>
      <w:r>
        <w:br w:type="column"/>
      </w:r>
      <w:r>
        <w:rPr>
          <w:color w:val="231F20"/>
          <w:spacing w:val="-11"/>
        </w:rPr>
        <w:t>Race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(optional):</w:t>
      </w:r>
      <w:r>
        <w:rPr>
          <w:color w:val="231F20"/>
          <w:u w:val="single" w:color="221E1F"/>
        </w:rPr>
        <w:tab/>
      </w:r>
      <w:r>
        <w:rPr>
          <w:color w:val="231F20"/>
          <w:spacing w:val="-8"/>
        </w:rPr>
        <w:t xml:space="preserve">Gender </w:t>
      </w:r>
      <w:r>
        <w:rPr>
          <w:color w:val="231F20"/>
        </w:rPr>
        <w:t>(optional):</w:t>
      </w:r>
      <w:r>
        <w:rPr>
          <w:color w:val="231F20"/>
          <w:spacing w:val="22"/>
        </w:rPr>
        <w:t xml:space="preserve"> </w:t>
      </w:r>
      <w:r>
        <w:rPr>
          <w:color w:val="231F20"/>
          <w:u w:val="single" w:color="221E1F"/>
        </w:rPr>
        <w:tab/>
      </w:r>
    </w:p>
    <w:p w14:paraId="5748B7F0" w14:textId="77777777" w:rsidR="003C35A6" w:rsidRDefault="003C35A6">
      <w:pPr>
        <w:pStyle w:val="BodyText"/>
        <w:spacing w:before="6"/>
        <w:ind w:left="0" w:firstLine="0"/>
        <w:rPr>
          <w:sz w:val="22"/>
        </w:rPr>
      </w:pPr>
    </w:p>
    <w:p w14:paraId="1BC56308" w14:textId="77777777" w:rsidR="003C35A6" w:rsidRDefault="000346B1">
      <w:pPr>
        <w:pStyle w:val="Heading1"/>
        <w:ind w:left="903" w:right="4507"/>
      </w:pPr>
      <w:r>
        <w:rPr>
          <w:color w:val="25408F"/>
          <w:w w:val="105"/>
        </w:rPr>
        <w:t>Practice</w:t>
      </w:r>
      <w:r>
        <w:rPr>
          <w:color w:val="25408F"/>
          <w:spacing w:val="1"/>
          <w:w w:val="105"/>
        </w:rPr>
        <w:t xml:space="preserve"> </w:t>
      </w:r>
      <w:r>
        <w:rPr>
          <w:color w:val="25408F"/>
          <w:spacing w:val="-4"/>
          <w:w w:val="105"/>
        </w:rPr>
        <w:t>Areas</w:t>
      </w:r>
    </w:p>
    <w:p w14:paraId="7E74F282" w14:textId="77777777" w:rsidR="003C35A6" w:rsidRDefault="000346B1">
      <w:pPr>
        <w:spacing w:line="200" w:lineRule="exact"/>
        <w:ind w:left="903" w:right="4507"/>
        <w:jc w:val="center"/>
        <w:rPr>
          <w:i/>
          <w:sz w:val="18"/>
        </w:rPr>
      </w:pPr>
      <w:r>
        <w:rPr>
          <w:i/>
          <w:color w:val="231F20"/>
          <w:w w:val="85"/>
          <w:sz w:val="18"/>
        </w:rPr>
        <w:t>Please</w:t>
      </w:r>
      <w:r>
        <w:rPr>
          <w:i/>
          <w:color w:val="231F20"/>
          <w:spacing w:val="-2"/>
          <w:w w:val="85"/>
          <w:sz w:val="18"/>
        </w:rPr>
        <w:t xml:space="preserve"> </w:t>
      </w:r>
      <w:r>
        <w:rPr>
          <w:i/>
          <w:color w:val="231F20"/>
          <w:w w:val="85"/>
          <w:sz w:val="18"/>
        </w:rPr>
        <w:t>choose</w:t>
      </w:r>
      <w:r>
        <w:rPr>
          <w:i/>
          <w:color w:val="231F20"/>
          <w:spacing w:val="-1"/>
          <w:w w:val="85"/>
          <w:sz w:val="18"/>
        </w:rPr>
        <w:t xml:space="preserve"> </w:t>
      </w:r>
      <w:r>
        <w:rPr>
          <w:i/>
          <w:color w:val="231F20"/>
          <w:w w:val="85"/>
          <w:sz w:val="18"/>
        </w:rPr>
        <w:t>up</w:t>
      </w:r>
      <w:r>
        <w:rPr>
          <w:i/>
          <w:color w:val="231F20"/>
          <w:spacing w:val="-1"/>
          <w:w w:val="85"/>
          <w:sz w:val="18"/>
        </w:rPr>
        <w:t xml:space="preserve"> </w:t>
      </w:r>
      <w:r>
        <w:rPr>
          <w:i/>
          <w:color w:val="231F20"/>
          <w:w w:val="85"/>
          <w:sz w:val="18"/>
        </w:rPr>
        <w:t>to</w:t>
      </w:r>
      <w:r>
        <w:rPr>
          <w:i/>
          <w:color w:val="231F20"/>
          <w:spacing w:val="-1"/>
          <w:w w:val="85"/>
          <w:sz w:val="18"/>
        </w:rPr>
        <w:t xml:space="preserve"> </w:t>
      </w:r>
      <w:r>
        <w:rPr>
          <w:i/>
          <w:color w:val="231F20"/>
          <w:w w:val="85"/>
          <w:sz w:val="18"/>
        </w:rPr>
        <w:t>five</w:t>
      </w:r>
      <w:r>
        <w:rPr>
          <w:i/>
          <w:color w:val="231F20"/>
          <w:spacing w:val="-1"/>
          <w:w w:val="85"/>
          <w:sz w:val="18"/>
        </w:rPr>
        <w:t xml:space="preserve"> </w:t>
      </w:r>
      <w:r>
        <w:rPr>
          <w:i/>
          <w:color w:val="231F20"/>
          <w:spacing w:val="-4"/>
          <w:w w:val="85"/>
          <w:sz w:val="18"/>
        </w:rPr>
        <w:t>(5).</w:t>
      </w:r>
    </w:p>
    <w:p w14:paraId="678865CD" w14:textId="77777777" w:rsidR="003C35A6" w:rsidRDefault="003C35A6">
      <w:pPr>
        <w:spacing w:line="200" w:lineRule="exact"/>
        <w:jc w:val="center"/>
        <w:rPr>
          <w:sz w:val="18"/>
        </w:rPr>
        <w:sectPr w:rsidR="003C35A6">
          <w:type w:val="continuous"/>
          <w:pgSz w:w="12240" w:h="15840"/>
          <w:pgMar w:top="560" w:right="620" w:bottom="280" w:left="620" w:header="720" w:footer="720" w:gutter="0"/>
          <w:cols w:num="2" w:space="720" w:equalWidth="0">
            <w:col w:w="3567" w:space="40"/>
            <w:col w:w="7393"/>
          </w:cols>
        </w:sectPr>
      </w:pPr>
    </w:p>
    <w:p w14:paraId="76B65DFC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717"/>
        </w:tabs>
        <w:spacing w:before="145"/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Alternative</w:t>
      </w:r>
      <w:r w:rsidRPr="002C4F0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Dispute</w:t>
      </w:r>
      <w:r w:rsidRPr="002C4F0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Resolution</w:t>
      </w:r>
    </w:p>
    <w:p w14:paraId="4D4077B2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Appellate</w:t>
      </w:r>
    </w:p>
    <w:p w14:paraId="3D3CB7EA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Bankruptcy</w:t>
      </w:r>
    </w:p>
    <w:p w14:paraId="5D685416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Business/Commercial</w:t>
      </w:r>
      <w:r w:rsidRPr="002C4F06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>Litigation</w:t>
      </w:r>
    </w:p>
    <w:p w14:paraId="066EC628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Business/Corporate</w:t>
      </w:r>
      <w:r w:rsidRPr="002C4F06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62B4B12A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0"/>
        </w:rPr>
        <w:t>Civil</w:t>
      </w:r>
      <w:r w:rsidRPr="002C4F0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5"/>
        </w:rPr>
        <w:t>Litigation</w:t>
      </w:r>
    </w:p>
    <w:p w14:paraId="48FD80C8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Construction/Condo</w:t>
      </w:r>
      <w:r w:rsidRPr="002C4F06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40426168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Consumer</w:t>
      </w:r>
      <w:r w:rsidRPr="002C4F06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5"/>
        </w:rPr>
        <w:t>Protection</w:t>
      </w:r>
    </w:p>
    <w:p w14:paraId="4D9FAA12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12"/>
        </w:tabs>
        <w:spacing w:before="145"/>
        <w:ind w:left="511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</w:rPr>
        <w:br w:type="column"/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Criminal</w:t>
      </w:r>
    </w:p>
    <w:p w14:paraId="014C65D6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19"/>
        </w:tabs>
        <w:ind w:left="518" w:hanging="256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75"/>
        </w:rPr>
        <w:t>Debtor/Creditor</w:t>
      </w:r>
    </w:p>
    <w:p w14:paraId="6AEB686E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19"/>
        </w:tabs>
        <w:ind w:left="518" w:hanging="256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DUI/Serious</w:t>
      </w:r>
      <w:r w:rsidRPr="002C4F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5"/>
        </w:rPr>
        <w:t>Traffic</w:t>
      </w:r>
    </w:p>
    <w:p w14:paraId="64122BD0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19"/>
        </w:tabs>
        <w:ind w:left="518" w:hanging="256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Education</w:t>
      </w:r>
      <w:r w:rsidRPr="002C4F0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75"/>
        </w:rPr>
        <w:t>Law</w:t>
      </w:r>
    </w:p>
    <w:p w14:paraId="2827A680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19"/>
        </w:tabs>
        <w:ind w:left="518" w:hanging="256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Elder</w:t>
      </w:r>
      <w:r w:rsidRPr="002C4F06">
        <w:rPr>
          <w:rFonts w:asciiTheme="minorHAnsi" w:hAnsiTheme="minorHAnsi" w:cstheme="minorHAnsi"/>
          <w:color w:val="231F20"/>
          <w:spacing w:val="-3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142B5179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19"/>
        </w:tabs>
        <w:ind w:left="518" w:hanging="256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70"/>
        </w:rPr>
        <w:t>Employment/Labor</w:t>
      </w:r>
    </w:p>
    <w:p w14:paraId="5CE141AF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19"/>
        </w:tabs>
        <w:ind w:left="518" w:hanging="256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Estates</w:t>
      </w:r>
      <w:r w:rsidRPr="002C4F06">
        <w:rPr>
          <w:rFonts w:asciiTheme="minorHAnsi" w:hAnsiTheme="minorHAnsi" w:cstheme="minorHAnsi"/>
          <w:color w:val="231F20"/>
          <w:spacing w:val="-1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&amp;</w:t>
      </w:r>
      <w:r w:rsidRPr="002C4F06">
        <w:rPr>
          <w:rFonts w:asciiTheme="minorHAnsi" w:hAnsiTheme="minorHAnsi" w:cstheme="minorHAnsi"/>
          <w:color w:val="231F20"/>
          <w:spacing w:val="-9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Trusts</w:t>
      </w:r>
    </w:p>
    <w:p w14:paraId="48A1AF4A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19"/>
        </w:tabs>
        <w:ind w:left="518" w:hanging="256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Family</w:t>
      </w:r>
      <w:r w:rsidRPr="002C4F06">
        <w:rPr>
          <w:rFonts w:asciiTheme="minorHAnsi" w:hAnsiTheme="minorHAnsi" w:cstheme="minorHAnsi"/>
          <w:color w:val="231F20"/>
          <w:spacing w:val="-1"/>
          <w:w w:val="8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7DCE861E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spacing w:before="145"/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</w:rPr>
        <w:br w:type="column"/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Government/Administrative</w:t>
      </w:r>
    </w:p>
    <w:p w14:paraId="76FC1DBD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Health</w:t>
      </w:r>
      <w:r w:rsidRPr="002C4F06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410DCAC7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70"/>
        </w:rPr>
        <w:t>Immigration/Naturalization</w:t>
      </w:r>
    </w:p>
    <w:p w14:paraId="49291C85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Insurance</w:t>
      </w:r>
    </w:p>
    <w:p w14:paraId="4937E731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Insurance</w:t>
      </w:r>
      <w:r w:rsidRPr="002C4F0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Defense</w:t>
      </w:r>
    </w:p>
    <w:p w14:paraId="00AD2A95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Intellectual</w:t>
      </w:r>
      <w:r w:rsidRPr="002C4F0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5"/>
        </w:rPr>
        <w:t>Property</w:t>
      </w:r>
    </w:p>
    <w:p w14:paraId="0E473933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Personal</w:t>
      </w:r>
      <w:r w:rsidRPr="002C4F0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Injury</w:t>
      </w:r>
      <w:r w:rsidRPr="002C4F0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Litigation</w:t>
      </w:r>
    </w:p>
    <w:p w14:paraId="5D6A0D4D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Professional</w:t>
      </w:r>
      <w:r w:rsidRPr="002C4F0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Negligence</w:t>
      </w:r>
    </w:p>
    <w:p w14:paraId="488D3C05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spacing w:before="145"/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</w:rPr>
        <w:br w:type="column"/>
      </w:r>
      <w:r w:rsidRPr="002C4F06">
        <w:rPr>
          <w:rFonts w:asciiTheme="minorHAnsi" w:hAnsiTheme="minorHAnsi" w:cstheme="minorHAnsi"/>
          <w:color w:val="231F20"/>
          <w:w w:val="65"/>
        </w:rPr>
        <w:t>Public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Interest</w:t>
      </w:r>
    </w:p>
    <w:p w14:paraId="6D446355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Real</w:t>
      </w:r>
      <w:r w:rsidRPr="002C4F06">
        <w:rPr>
          <w:rFonts w:asciiTheme="minorHAnsi" w:hAnsiTheme="minorHAnsi" w:cstheme="minorHAnsi"/>
          <w:color w:val="231F20"/>
          <w:spacing w:val="-3"/>
          <w:w w:val="7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5"/>
        </w:rPr>
        <w:t>Estate</w:t>
      </w:r>
    </w:p>
    <w:p w14:paraId="73A393B6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Social</w:t>
      </w:r>
      <w:r w:rsidRPr="002C4F0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Security</w:t>
      </w:r>
      <w:r w:rsidRPr="002C4F0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Disability</w:t>
      </w:r>
    </w:p>
    <w:p w14:paraId="6566933E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5"/>
          <w:w w:val="65"/>
        </w:rPr>
        <w:t>Tax</w:t>
      </w:r>
      <w:r w:rsidRPr="002C4F06">
        <w:rPr>
          <w:rFonts w:asciiTheme="minorHAnsi" w:hAnsiTheme="minorHAnsi" w:cstheme="minorHAnsi"/>
          <w:color w:val="231F20"/>
          <w:spacing w:val="-6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2B2BA18B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ind w:left="722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Workers’</w:t>
      </w:r>
      <w:r w:rsidRPr="002C4F06">
        <w:rPr>
          <w:rFonts w:asciiTheme="minorHAnsi" w:hAnsiTheme="minorHAnsi" w:cstheme="minorHAnsi"/>
          <w:color w:val="231F20"/>
          <w:spacing w:val="-17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Compensation</w:t>
      </w:r>
    </w:p>
    <w:p w14:paraId="43E11A2D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23"/>
        </w:tabs>
        <w:spacing w:line="247" w:lineRule="auto"/>
        <w:ind w:right="767" w:hanging="264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Zoning/Planning/Land</w:t>
      </w:r>
      <w:r w:rsidRPr="002C4F06">
        <w:rPr>
          <w:rFonts w:asciiTheme="minorHAnsi" w:hAnsiTheme="minorHAnsi" w:cstheme="minorHAnsi"/>
          <w:color w:val="231F20"/>
          <w:spacing w:val="-9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 xml:space="preserve">Use/ </w:t>
      </w:r>
      <w:r w:rsidRPr="002C4F06">
        <w:rPr>
          <w:rFonts w:asciiTheme="minorHAnsi" w:hAnsiTheme="minorHAnsi" w:cstheme="minorHAnsi"/>
          <w:color w:val="231F20"/>
          <w:w w:val="80"/>
        </w:rPr>
        <w:t>Eminent</w:t>
      </w:r>
      <w:r w:rsidRPr="002C4F06">
        <w:rPr>
          <w:rFonts w:asciiTheme="minorHAnsi" w:hAnsiTheme="minorHAnsi" w:cstheme="minorHAnsi"/>
          <w:color w:val="231F20"/>
          <w:spacing w:val="-19"/>
          <w:w w:val="80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80"/>
        </w:rPr>
        <w:t>Domain</w:t>
      </w:r>
    </w:p>
    <w:p w14:paraId="2DB61188" w14:textId="77777777" w:rsidR="003C35A6" w:rsidRDefault="003C35A6">
      <w:pPr>
        <w:spacing w:line="247" w:lineRule="auto"/>
        <w:rPr>
          <w:sz w:val="21"/>
        </w:rPr>
        <w:sectPr w:rsidR="003C35A6">
          <w:type w:val="continuous"/>
          <w:pgSz w:w="12240" w:h="15840"/>
          <w:pgMar w:top="560" w:right="620" w:bottom="280" w:left="620" w:header="720" w:footer="720" w:gutter="0"/>
          <w:cols w:num="4" w:space="720" w:equalWidth="0">
            <w:col w:w="2741" w:space="40"/>
            <w:col w:w="1805" w:space="565"/>
            <w:col w:w="2525" w:space="52"/>
            <w:col w:w="3272"/>
          </w:cols>
        </w:sectPr>
      </w:pPr>
    </w:p>
    <w:p w14:paraId="600C85D8" w14:textId="77777777" w:rsidR="003C35A6" w:rsidRDefault="000346B1">
      <w:pPr>
        <w:pStyle w:val="Heading1"/>
        <w:spacing w:before="270"/>
      </w:pPr>
      <w:r>
        <w:rPr>
          <w:color w:val="25408F"/>
          <w:spacing w:val="-2"/>
          <w:w w:val="105"/>
        </w:rPr>
        <w:t>Committees</w:t>
      </w:r>
    </w:p>
    <w:p w14:paraId="5B77A268" w14:textId="77777777" w:rsidR="003C35A6" w:rsidRDefault="000346B1">
      <w:pPr>
        <w:spacing w:line="200" w:lineRule="exact"/>
        <w:jc w:val="center"/>
        <w:rPr>
          <w:i/>
          <w:sz w:val="18"/>
        </w:rPr>
      </w:pPr>
      <w:r>
        <w:rPr>
          <w:i/>
          <w:color w:val="231F20"/>
          <w:spacing w:val="-12"/>
          <w:sz w:val="18"/>
        </w:rPr>
        <w:t>Please</w:t>
      </w:r>
      <w:r>
        <w:rPr>
          <w:i/>
          <w:color w:val="231F20"/>
          <w:spacing w:val="-19"/>
          <w:sz w:val="18"/>
        </w:rPr>
        <w:t xml:space="preserve"> </w:t>
      </w:r>
      <w:proofErr w:type="gramStart"/>
      <w:r>
        <w:rPr>
          <w:i/>
          <w:color w:val="231F20"/>
          <w:spacing w:val="-12"/>
          <w:sz w:val="18"/>
        </w:rPr>
        <w:t>indicate</w:t>
      </w:r>
      <w:proofErr w:type="gramEnd"/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pacing w:val="-12"/>
          <w:sz w:val="18"/>
        </w:rPr>
        <w:t>the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2"/>
          <w:sz w:val="18"/>
        </w:rPr>
        <w:t>committees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pacing w:val="-12"/>
          <w:sz w:val="18"/>
        </w:rPr>
        <w:t>you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pacing w:val="-12"/>
          <w:sz w:val="18"/>
        </w:rPr>
        <w:t>are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2"/>
          <w:sz w:val="18"/>
        </w:rPr>
        <w:t>interested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pacing w:val="-12"/>
          <w:sz w:val="18"/>
        </w:rPr>
        <w:t>in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2"/>
          <w:sz w:val="18"/>
        </w:rPr>
        <w:t>serving.</w:t>
      </w:r>
    </w:p>
    <w:p w14:paraId="179E620D" w14:textId="77777777" w:rsidR="003C35A6" w:rsidRDefault="003C35A6">
      <w:pPr>
        <w:spacing w:line="200" w:lineRule="exact"/>
        <w:jc w:val="center"/>
        <w:rPr>
          <w:sz w:val="18"/>
        </w:rPr>
        <w:sectPr w:rsidR="003C35A6">
          <w:type w:val="continuous"/>
          <w:pgSz w:w="12240" w:h="15840"/>
          <w:pgMar w:top="560" w:right="620" w:bottom="280" w:left="620" w:header="720" w:footer="720" w:gutter="0"/>
          <w:cols w:space="720"/>
        </w:sectPr>
      </w:pPr>
    </w:p>
    <w:p w14:paraId="32244046" w14:textId="77777777" w:rsidR="003C35A6" w:rsidRDefault="003C35A6">
      <w:pPr>
        <w:pStyle w:val="BodyText"/>
        <w:spacing w:before="1"/>
        <w:ind w:left="0" w:firstLine="0"/>
        <w:rPr>
          <w:i/>
          <w:sz w:val="23"/>
        </w:rPr>
      </w:pPr>
    </w:p>
    <w:p w14:paraId="33C29612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spacing w:before="0"/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Alternative</w:t>
      </w:r>
      <w:r w:rsidRPr="002C4F0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Dispute</w:t>
      </w:r>
      <w:r w:rsidRPr="002C4F0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Resolution</w:t>
      </w:r>
    </w:p>
    <w:p w14:paraId="4B0405CF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70"/>
        </w:rPr>
        <w:t>Bench-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Bar</w:t>
      </w:r>
    </w:p>
    <w:p w14:paraId="745FA4CC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70"/>
        </w:rPr>
        <w:t>Budget</w:t>
      </w:r>
      <w:r w:rsidRPr="002C4F06">
        <w:rPr>
          <w:rFonts w:asciiTheme="minorHAnsi" w:hAnsiTheme="minorHAnsi" w:cstheme="minorHAnsi"/>
          <w:color w:val="231F20"/>
          <w:spacing w:val="-9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70"/>
        </w:rPr>
        <w:t>&amp;</w:t>
      </w:r>
      <w:r w:rsidRPr="002C4F06">
        <w:rPr>
          <w:rFonts w:asciiTheme="minorHAnsi" w:hAnsiTheme="minorHAnsi" w:cstheme="minorHAnsi"/>
          <w:color w:val="231F20"/>
          <w:spacing w:val="-8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>Finance</w:t>
      </w:r>
    </w:p>
    <w:p w14:paraId="144214B5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70"/>
        </w:rPr>
        <w:t>Business</w:t>
      </w:r>
      <w:r w:rsidRPr="002C4F06">
        <w:rPr>
          <w:rFonts w:asciiTheme="minorHAnsi" w:hAnsiTheme="minorHAnsi" w:cstheme="minorHAnsi"/>
          <w:color w:val="231F20"/>
          <w:spacing w:val="-9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46211B20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70"/>
        </w:rPr>
        <w:t>Business</w:t>
      </w:r>
      <w:r w:rsidRPr="002C4F06">
        <w:rPr>
          <w:rFonts w:asciiTheme="minorHAnsi" w:hAnsiTheme="minorHAnsi" w:cstheme="minorHAnsi"/>
          <w:color w:val="231F20"/>
          <w:spacing w:val="-9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Litigation</w:t>
      </w:r>
    </w:p>
    <w:p w14:paraId="7F1A7D61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Communications/News</w:t>
      </w:r>
      <w:r w:rsidRPr="002C4F06">
        <w:rPr>
          <w:rFonts w:asciiTheme="minorHAnsi" w:hAnsiTheme="minorHAnsi" w:cstheme="minorHAnsi"/>
          <w:color w:val="231F20"/>
          <w:spacing w:val="49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>Journal</w:t>
      </w:r>
    </w:p>
    <w:p w14:paraId="3648DB83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Continuing</w:t>
      </w:r>
      <w:r w:rsidRPr="002C4F06">
        <w:rPr>
          <w:rFonts w:asciiTheme="minorHAnsi" w:hAnsiTheme="minorHAnsi" w:cstheme="minorHAnsi"/>
          <w:color w:val="231F20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Legal</w:t>
      </w:r>
      <w:r w:rsidRPr="002C4F0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Education</w:t>
      </w:r>
    </w:p>
    <w:p w14:paraId="241A1260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Courting</w:t>
      </w:r>
      <w:r w:rsidRPr="002C4F06">
        <w:rPr>
          <w:rFonts w:asciiTheme="minorHAnsi" w:hAnsiTheme="minorHAnsi" w:cstheme="minorHAnsi"/>
          <w:color w:val="231F2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Art</w:t>
      </w:r>
    </w:p>
    <w:p w14:paraId="173FA1ED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Criminal</w:t>
      </w:r>
      <w:r w:rsidRPr="002C4F0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75"/>
        </w:rPr>
        <w:t>Law</w:t>
      </w:r>
    </w:p>
    <w:p w14:paraId="7F33CBA6" w14:textId="77777777" w:rsidR="003C35A6" w:rsidRPr="002C4F06" w:rsidRDefault="000346B1">
      <w:pPr>
        <w:pStyle w:val="ListParagraph"/>
        <w:numPr>
          <w:ilvl w:val="1"/>
          <w:numId w:val="13"/>
        </w:numPr>
        <w:tabs>
          <w:tab w:val="left" w:pos="717"/>
        </w:tabs>
        <w:ind w:left="716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Diversity</w:t>
      </w:r>
    </w:p>
    <w:p w14:paraId="0118953F" w14:textId="77777777" w:rsidR="003C35A6" w:rsidRPr="002C4F06" w:rsidRDefault="000346B1">
      <w:pPr>
        <w:spacing w:before="1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</w:rPr>
        <w:br w:type="column"/>
      </w:r>
    </w:p>
    <w:p w14:paraId="272241C5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spacing w:before="0"/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Estates</w:t>
      </w:r>
      <w:r w:rsidRPr="002C4F06">
        <w:rPr>
          <w:rFonts w:asciiTheme="minorHAnsi" w:hAnsiTheme="minorHAnsi" w:cstheme="minorHAnsi"/>
          <w:color w:val="231F20"/>
          <w:spacing w:val="-1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&amp;</w:t>
      </w:r>
      <w:r w:rsidRPr="002C4F06">
        <w:rPr>
          <w:rFonts w:asciiTheme="minorHAnsi" w:hAnsiTheme="minorHAnsi" w:cstheme="minorHAnsi"/>
          <w:color w:val="231F20"/>
          <w:spacing w:val="-9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Trusts</w:t>
      </w:r>
    </w:p>
    <w:p w14:paraId="6841D8AA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Events</w:t>
      </w:r>
    </w:p>
    <w:p w14:paraId="4121DCA5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Family</w:t>
      </w:r>
      <w:r w:rsidRPr="002C4F06">
        <w:rPr>
          <w:rFonts w:asciiTheme="minorHAnsi" w:hAnsiTheme="minorHAnsi" w:cstheme="minorHAnsi"/>
          <w:color w:val="231F20"/>
          <w:spacing w:val="-1"/>
          <w:w w:val="8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4B1A70DF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Gov.</w:t>
      </w:r>
      <w:r w:rsidRPr="002C4F06">
        <w:rPr>
          <w:rFonts w:asciiTheme="minorHAnsi" w:hAnsiTheme="minorHAnsi" w:cstheme="minorHAnsi"/>
          <w:color w:val="231F20"/>
          <w:spacing w:val="-4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&amp;</w:t>
      </w:r>
      <w:r w:rsidRPr="002C4F06">
        <w:rPr>
          <w:rFonts w:asciiTheme="minorHAnsi" w:hAnsiTheme="minorHAnsi" w:cstheme="minorHAnsi"/>
          <w:color w:val="231F20"/>
          <w:spacing w:val="-4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Public</w:t>
      </w:r>
      <w:r w:rsidRPr="002C4F06">
        <w:rPr>
          <w:rFonts w:asciiTheme="minorHAnsi" w:hAnsiTheme="minorHAnsi" w:cstheme="minorHAnsi"/>
          <w:color w:val="231F20"/>
          <w:spacing w:val="-4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Interest</w:t>
      </w:r>
      <w:r w:rsidRPr="002C4F06">
        <w:rPr>
          <w:rFonts w:asciiTheme="minorHAnsi" w:hAnsiTheme="minorHAnsi" w:cstheme="minorHAnsi"/>
          <w:color w:val="231F20"/>
          <w:spacing w:val="-4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Lawyers</w:t>
      </w:r>
    </w:p>
    <w:p w14:paraId="5068E710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Health</w:t>
      </w:r>
      <w:r w:rsidRPr="002C4F06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>Law</w:t>
      </w:r>
    </w:p>
    <w:p w14:paraId="637538A9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Health</w:t>
      </w:r>
      <w:r w:rsidRPr="002C4F06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&amp;</w:t>
      </w:r>
      <w:r w:rsidRPr="002C4F06">
        <w:rPr>
          <w:rFonts w:asciiTheme="minorHAnsi" w:hAnsiTheme="minorHAnsi" w:cstheme="minorHAnsi"/>
          <w:color w:val="231F20"/>
          <w:spacing w:val="-5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Well</w:t>
      </w:r>
      <w:r w:rsidRPr="002C4F06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Being</w:t>
      </w:r>
    </w:p>
    <w:p w14:paraId="230BA228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75"/>
        </w:rPr>
        <w:t>Historical</w:t>
      </w:r>
    </w:p>
    <w:p w14:paraId="1058AE8D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Lawyer</w:t>
      </w:r>
      <w:r w:rsidRPr="002C4F06">
        <w:rPr>
          <w:rFonts w:asciiTheme="minorHAnsi" w:hAnsiTheme="minorHAnsi" w:cstheme="minorHAnsi"/>
          <w:color w:val="231F20"/>
          <w:spacing w:val="-4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Referral</w:t>
      </w:r>
      <w:r w:rsidRPr="002C4F06">
        <w:rPr>
          <w:rFonts w:asciiTheme="minorHAnsi" w:hAnsiTheme="minorHAnsi" w:cstheme="minorHAnsi"/>
          <w:color w:val="231F20"/>
          <w:spacing w:val="-1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&amp;</w:t>
      </w:r>
      <w:r w:rsidRPr="002C4F06">
        <w:rPr>
          <w:rFonts w:asciiTheme="minorHAnsi" w:hAnsiTheme="minorHAnsi" w:cstheme="minorHAnsi"/>
          <w:color w:val="231F20"/>
          <w:spacing w:val="-1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Info.</w:t>
      </w:r>
      <w:r w:rsidRPr="002C4F06">
        <w:rPr>
          <w:rFonts w:asciiTheme="minorHAnsi" w:hAnsiTheme="minorHAnsi" w:cstheme="minorHAnsi"/>
          <w:color w:val="231F20"/>
          <w:spacing w:val="-1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Service</w:t>
      </w:r>
    </w:p>
    <w:p w14:paraId="352D1EC8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Legislation</w:t>
      </w:r>
    </w:p>
    <w:p w14:paraId="1F02A40B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58"/>
        </w:tabs>
        <w:ind w:left="55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70"/>
        </w:rPr>
        <w:t>Long</w:t>
      </w:r>
      <w:r w:rsidRPr="002C4F06">
        <w:rPr>
          <w:rFonts w:asciiTheme="minorHAnsi" w:hAnsiTheme="minorHAnsi" w:cstheme="minorHAnsi"/>
          <w:color w:val="231F20"/>
          <w:spacing w:val="-4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70"/>
        </w:rPr>
        <w:t>Range</w:t>
      </w:r>
      <w:r w:rsidRPr="002C4F06">
        <w:rPr>
          <w:rFonts w:asciiTheme="minorHAnsi" w:hAnsiTheme="minorHAnsi" w:cstheme="minorHAnsi"/>
          <w:color w:val="231F20"/>
          <w:spacing w:val="-5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>Planning</w:t>
      </w:r>
    </w:p>
    <w:p w14:paraId="435BF51D" w14:textId="77777777" w:rsidR="003C35A6" w:rsidRPr="002C4F06" w:rsidRDefault="000346B1">
      <w:pPr>
        <w:spacing w:before="1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</w:rPr>
        <w:br w:type="column"/>
      </w:r>
    </w:p>
    <w:p w14:paraId="39D73F70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spacing w:before="0"/>
        <w:ind w:left="598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Membership</w:t>
      </w:r>
    </w:p>
    <w:p w14:paraId="11A986BB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ind w:left="598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Personal</w:t>
      </w:r>
      <w:r w:rsidRPr="002C4F0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Injury</w:t>
      </w:r>
      <w:r w:rsidRPr="002C4F0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Litigation</w:t>
      </w:r>
    </w:p>
    <w:p w14:paraId="2FA25BA6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spacing w:line="247" w:lineRule="auto"/>
        <w:ind w:right="184" w:hanging="231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70"/>
        </w:rPr>
        <w:t>Pro</w:t>
      </w:r>
      <w:r w:rsidRPr="002C4F06">
        <w:rPr>
          <w:rFonts w:asciiTheme="minorHAnsi" w:hAnsiTheme="minorHAnsi" w:cstheme="minorHAnsi"/>
          <w:color w:val="231F20"/>
          <w:spacing w:val="-12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>Bono</w:t>
      </w:r>
      <w:r w:rsidRPr="002C4F06">
        <w:rPr>
          <w:rFonts w:asciiTheme="minorHAnsi" w:hAnsiTheme="minorHAnsi" w:cstheme="minorHAnsi"/>
          <w:color w:val="231F20"/>
          <w:spacing w:val="-12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>&amp;</w:t>
      </w:r>
      <w:r w:rsidRPr="002C4F06">
        <w:rPr>
          <w:rFonts w:asciiTheme="minorHAnsi" w:hAnsiTheme="minorHAnsi" w:cstheme="minorHAnsi"/>
          <w:color w:val="231F20"/>
          <w:spacing w:val="-12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>Access</w:t>
      </w:r>
      <w:r w:rsidRPr="002C4F06">
        <w:rPr>
          <w:rFonts w:asciiTheme="minorHAnsi" w:hAnsiTheme="minorHAnsi" w:cstheme="minorHAnsi"/>
          <w:color w:val="231F20"/>
          <w:spacing w:val="-12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>to</w:t>
      </w:r>
      <w:r w:rsidRPr="002C4F06">
        <w:rPr>
          <w:rFonts w:asciiTheme="minorHAnsi" w:hAnsiTheme="minorHAnsi" w:cstheme="minorHAnsi"/>
          <w:color w:val="231F20"/>
          <w:spacing w:val="-12"/>
          <w:w w:val="7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0"/>
        </w:rPr>
        <w:t xml:space="preserve">Legal </w:t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Services</w:t>
      </w:r>
    </w:p>
    <w:p w14:paraId="02A2AD20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spacing w:before="44"/>
        <w:ind w:left="598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Professional</w:t>
      </w:r>
      <w:r w:rsidRPr="002C4F0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5"/>
        </w:rPr>
        <w:t>Ethics</w:t>
      </w:r>
    </w:p>
    <w:p w14:paraId="35D8527B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ind w:left="598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Solo/Small</w:t>
      </w:r>
      <w:r w:rsidRPr="002C4F06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Office</w:t>
      </w:r>
      <w:r w:rsidRPr="002C4F06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Practitioner</w:t>
      </w:r>
    </w:p>
    <w:p w14:paraId="46E118D2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ind w:left="598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Technology</w:t>
      </w:r>
    </w:p>
    <w:p w14:paraId="4481FC7E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ind w:left="598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Workers’</w:t>
      </w:r>
      <w:r w:rsidRPr="002C4F06">
        <w:rPr>
          <w:rFonts w:asciiTheme="minorHAnsi" w:hAnsiTheme="minorHAnsi" w:cstheme="minorHAnsi"/>
          <w:color w:val="231F20"/>
          <w:spacing w:val="-17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Compensation</w:t>
      </w:r>
    </w:p>
    <w:p w14:paraId="49C03D32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ind w:left="598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Senior</w:t>
      </w:r>
      <w:r w:rsidRPr="002C4F0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Legal</w:t>
      </w:r>
      <w:r w:rsidRPr="002C4F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Services</w:t>
      </w:r>
    </w:p>
    <w:p w14:paraId="6EF895AE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599"/>
        </w:tabs>
        <w:ind w:left="598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Sponsorship</w:t>
      </w:r>
    </w:p>
    <w:p w14:paraId="51933157" w14:textId="77777777" w:rsidR="003C35A6" w:rsidRPr="002C4F06" w:rsidRDefault="000346B1">
      <w:pPr>
        <w:spacing w:before="171"/>
        <w:ind w:left="359"/>
        <w:rPr>
          <w:rFonts w:asciiTheme="minorHAnsi" w:hAnsiTheme="minorHAnsi" w:cstheme="minorHAnsi"/>
          <w:b/>
        </w:rPr>
      </w:pPr>
      <w:r w:rsidRPr="002C4F06">
        <w:rPr>
          <w:rFonts w:asciiTheme="minorHAnsi" w:hAnsiTheme="minorHAnsi" w:cstheme="minorHAnsi"/>
        </w:rPr>
        <w:br w:type="column"/>
      </w:r>
      <w:r w:rsidRPr="002C4F06">
        <w:rPr>
          <w:rFonts w:asciiTheme="minorHAnsi" w:hAnsiTheme="minorHAnsi" w:cstheme="minorHAnsi"/>
          <w:b/>
          <w:color w:val="25408F"/>
          <w:spacing w:val="-2"/>
          <w:w w:val="105"/>
        </w:rPr>
        <w:t>Young Lawyers’</w:t>
      </w:r>
      <w:r w:rsidRPr="002C4F06">
        <w:rPr>
          <w:rFonts w:asciiTheme="minorHAnsi" w:hAnsiTheme="minorHAnsi" w:cstheme="minorHAnsi"/>
          <w:b/>
          <w:color w:val="25408F"/>
          <w:spacing w:val="-19"/>
          <w:w w:val="105"/>
        </w:rPr>
        <w:t xml:space="preserve"> </w:t>
      </w:r>
      <w:r w:rsidRPr="002C4F06">
        <w:rPr>
          <w:rFonts w:asciiTheme="minorHAnsi" w:hAnsiTheme="minorHAnsi" w:cstheme="minorHAnsi"/>
          <w:b/>
          <w:color w:val="25408F"/>
          <w:spacing w:val="-2"/>
          <w:w w:val="105"/>
        </w:rPr>
        <w:t>Division</w:t>
      </w:r>
    </w:p>
    <w:p w14:paraId="16D8BDA2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608"/>
        </w:tabs>
        <w:spacing w:before="44"/>
        <w:ind w:left="60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Awards</w:t>
      </w:r>
    </w:p>
    <w:p w14:paraId="13EFC054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608"/>
        </w:tabs>
        <w:ind w:left="60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Mentoring</w:t>
      </w:r>
    </w:p>
    <w:p w14:paraId="6FB20D23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608"/>
        </w:tabs>
        <w:ind w:left="60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Continuing</w:t>
      </w:r>
      <w:r w:rsidRPr="002C4F06">
        <w:rPr>
          <w:rFonts w:asciiTheme="minorHAnsi" w:hAnsiTheme="minorHAnsi" w:cstheme="minorHAnsi"/>
          <w:color w:val="231F20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Legal</w:t>
      </w:r>
      <w:r w:rsidRPr="002C4F0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Education</w:t>
      </w:r>
    </w:p>
    <w:p w14:paraId="1CAEE184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608"/>
        </w:tabs>
        <w:ind w:left="60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Events</w:t>
      </w:r>
    </w:p>
    <w:p w14:paraId="7C0E4AB5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608"/>
        </w:tabs>
        <w:ind w:left="60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Health</w:t>
      </w:r>
      <w:r w:rsidRPr="002C4F06">
        <w:rPr>
          <w:rFonts w:asciiTheme="minorHAnsi" w:hAnsiTheme="minorHAnsi" w:cstheme="minorHAnsi"/>
          <w:color w:val="231F20"/>
          <w:spacing w:val="-18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&amp;</w:t>
      </w:r>
      <w:r w:rsidRPr="002C4F06">
        <w:rPr>
          <w:rFonts w:asciiTheme="minorHAnsi" w:hAnsiTheme="minorHAnsi" w:cstheme="minorHAnsi"/>
          <w:color w:val="231F20"/>
          <w:spacing w:val="-5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Well</w:t>
      </w:r>
      <w:r w:rsidRPr="002C4F06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Being</w:t>
      </w:r>
    </w:p>
    <w:p w14:paraId="4B550614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608"/>
        </w:tabs>
        <w:ind w:left="60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spacing w:val="-2"/>
          <w:w w:val="80"/>
        </w:rPr>
        <w:t>Membership</w:t>
      </w:r>
    </w:p>
    <w:p w14:paraId="17D6FEB7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608"/>
        </w:tabs>
        <w:ind w:left="60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Policy</w:t>
      </w:r>
      <w:r w:rsidRPr="002C4F06">
        <w:rPr>
          <w:rFonts w:asciiTheme="minorHAnsi" w:hAnsiTheme="minorHAnsi" w:cstheme="minorHAnsi"/>
          <w:color w:val="231F20"/>
          <w:spacing w:val="-1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w w:val="65"/>
        </w:rPr>
        <w:t>&amp;</w:t>
      </w:r>
      <w:r w:rsidRPr="002C4F06">
        <w:rPr>
          <w:rFonts w:asciiTheme="minorHAnsi" w:hAnsiTheme="minorHAnsi" w:cstheme="minorHAnsi"/>
          <w:color w:val="231F20"/>
          <w:spacing w:val="-1"/>
          <w:w w:val="6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65"/>
        </w:rPr>
        <w:t>Planning</w:t>
      </w:r>
    </w:p>
    <w:p w14:paraId="2DF676F7" w14:textId="77777777" w:rsidR="003C35A6" w:rsidRPr="002C4F06" w:rsidRDefault="000346B1">
      <w:pPr>
        <w:pStyle w:val="ListParagraph"/>
        <w:numPr>
          <w:ilvl w:val="0"/>
          <w:numId w:val="13"/>
        </w:numPr>
        <w:tabs>
          <w:tab w:val="left" w:pos="608"/>
        </w:tabs>
        <w:ind w:left="607" w:hanging="249"/>
        <w:rPr>
          <w:rFonts w:asciiTheme="minorHAnsi" w:hAnsiTheme="minorHAnsi" w:cstheme="minorHAnsi"/>
        </w:rPr>
      </w:pPr>
      <w:r w:rsidRPr="002C4F06">
        <w:rPr>
          <w:rFonts w:asciiTheme="minorHAnsi" w:hAnsiTheme="minorHAnsi" w:cstheme="minorHAnsi"/>
          <w:color w:val="231F20"/>
          <w:w w:val="65"/>
        </w:rPr>
        <w:t>Public</w:t>
      </w:r>
      <w:r w:rsidRPr="002C4F06">
        <w:rPr>
          <w:rFonts w:asciiTheme="minorHAnsi" w:hAnsiTheme="minorHAnsi" w:cstheme="minorHAnsi"/>
          <w:color w:val="231F20"/>
          <w:spacing w:val="-5"/>
          <w:w w:val="80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80"/>
        </w:rPr>
        <w:t>Education</w:t>
      </w:r>
    </w:p>
    <w:p w14:paraId="633EBC51" w14:textId="77777777" w:rsidR="003C35A6" w:rsidRDefault="000346B1">
      <w:pPr>
        <w:pStyle w:val="ListParagraph"/>
        <w:numPr>
          <w:ilvl w:val="0"/>
          <w:numId w:val="13"/>
        </w:numPr>
        <w:tabs>
          <w:tab w:val="left" w:pos="608"/>
        </w:tabs>
        <w:ind w:left="607" w:hanging="249"/>
        <w:rPr>
          <w:sz w:val="21"/>
        </w:rPr>
      </w:pPr>
      <w:r w:rsidRPr="002C4F06">
        <w:rPr>
          <w:rFonts w:asciiTheme="minorHAnsi" w:hAnsiTheme="minorHAnsi" w:cstheme="minorHAnsi"/>
          <w:color w:val="231F20"/>
          <w:w w:val="65"/>
        </w:rPr>
        <w:t>Public</w:t>
      </w:r>
      <w:r w:rsidRPr="002C4F06">
        <w:rPr>
          <w:rFonts w:asciiTheme="minorHAnsi" w:hAnsiTheme="minorHAnsi" w:cstheme="minorHAnsi"/>
          <w:color w:val="231F20"/>
          <w:spacing w:val="-3"/>
          <w:w w:val="75"/>
        </w:rPr>
        <w:t xml:space="preserve"> </w:t>
      </w:r>
      <w:r w:rsidRPr="002C4F06">
        <w:rPr>
          <w:rFonts w:asciiTheme="minorHAnsi" w:hAnsiTheme="minorHAnsi" w:cstheme="minorHAnsi"/>
          <w:color w:val="231F20"/>
          <w:spacing w:val="-2"/>
          <w:w w:val="75"/>
        </w:rPr>
        <w:t>Service</w:t>
      </w:r>
    </w:p>
    <w:p w14:paraId="78CB606A" w14:textId="77777777" w:rsidR="003C35A6" w:rsidRDefault="003C35A6">
      <w:pPr>
        <w:rPr>
          <w:sz w:val="21"/>
        </w:rPr>
        <w:sectPr w:rsidR="003C35A6">
          <w:type w:val="continuous"/>
          <w:pgSz w:w="12240" w:h="15840"/>
          <w:pgMar w:top="560" w:right="620" w:bottom="280" w:left="620" w:header="720" w:footer="720" w:gutter="0"/>
          <w:cols w:num="4" w:space="720" w:equalWidth="0">
            <w:col w:w="2714" w:space="40"/>
            <w:col w:w="2514" w:space="39"/>
            <w:col w:w="2489" w:space="40"/>
            <w:col w:w="3164"/>
          </w:cols>
        </w:sectPr>
      </w:pPr>
    </w:p>
    <w:p w14:paraId="2D3EBF6A" w14:textId="77777777" w:rsidR="003C35A6" w:rsidRDefault="003C35A6">
      <w:pPr>
        <w:pStyle w:val="BodyText"/>
        <w:spacing w:before="0"/>
        <w:ind w:left="0" w:firstLine="0"/>
        <w:rPr>
          <w:sz w:val="20"/>
        </w:rPr>
      </w:pPr>
    </w:p>
    <w:p w14:paraId="118E7875" w14:textId="77777777" w:rsidR="003C35A6" w:rsidRDefault="000346B1">
      <w:pPr>
        <w:spacing w:before="103"/>
        <w:jc w:val="center"/>
        <w:rPr>
          <w:sz w:val="20"/>
        </w:rPr>
      </w:pPr>
      <w:r>
        <w:rPr>
          <w:color w:val="231F20"/>
          <w:spacing w:val="-8"/>
          <w:sz w:val="20"/>
        </w:rPr>
        <w:t>For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8"/>
          <w:sz w:val="20"/>
        </w:rPr>
        <w:t>committee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8"/>
          <w:sz w:val="20"/>
        </w:rPr>
        <w:t>descriptions,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8"/>
          <w:sz w:val="20"/>
        </w:rPr>
        <w:t>visit</w:t>
      </w:r>
      <w:r>
        <w:rPr>
          <w:color w:val="231F20"/>
          <w:spacing w:val="-15"/>
          <w:sz w:val="20"/>
        </w:rPr>
        <w:t xml:space="preserve"> </w:t>
      </w:r>
      <w:hyperlink r:id="rId6">
        <w:r w:rsidR="003C35A6">
          <w:rPr>
            <w:color w:val="00AEEF"/>
            <w:spacing w:val="-8"/>
            <w:sz w:val="20"/>
            <w:u w:val="single" w:color="00AEEF"/>
          </w:rPr>
          <w:t>www.baltimorebar.org</w:t>
        </w:r>
        <w:r w:rsidR="003C35A6">
          <w:rPr>
            <w:color w:val="231F20"/>
            <w:spacing w:val="-8"/>
            <w:sz w:val="20"/>
          </w:rPr>
          <w:t>.</w:t>
        </w:r>
      </w:hyperlink>
    </w:p>
    <w:p w14:paraId="21AFDA20" w14:textId="77777777" w:rsidR="003C35A6" w:rsidRDefault="003C35A6">
      <w:pPr>
        <w:jc w:val="center"/>
        <w:rPr>
          <w:sz w:val="20"/>
        </w:rPr>
        <w:sectPr w:rsidR="003C35A6">
          <w:type w:val="continuous"/>
          <w:pgSz w:w="12240" w:h="15840"/>
          <w:pgMar w:top="560" w:right="620" w:bottom="280" w:left="620" w:header="720" w:footer="720" w:gutter="0"/>
          <w:cols w:space="720"/>
        </w:sectPr>
      </w:pPr>
    </w:p>
    <w:p w14:paraId="724FCB3F" w14:textId="17728A26" w:rsidR="003C35A6" w:rsidRDefault="002C4F06">
      <w:pPr>
        <w:pStyle w:val="BodyText"/>
        <w:spacing w:before="0"/>
        <w:ind w:left="268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24CE98B" wp14:editId="5B66F284">
                <wp:extent cx="6637655" cy="1569720"/>
                <wp:effectExtent l="1905" t="0" r="8890" b="1905"/>
                <wp:docPr id="9100633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655" cy="1569720"/>
                          <a:chOff x="0" y="0"/>
                          <a:chExt cx="10453" cy="2472"/>
                        </a:xfrm>
                      </wpg:grpSpPr>
                      <wps:wsp>
                        <wps:cNvPr id="546208965" name="docshape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433" cy="2452"/>
                          </a:xfrm>
                          <a:custGeom>
                            <a:avLst/>
                            <a:gdLst>
                              <a:gd name="T0" fmla="+- 0 10202 10"/>
                              <a:gd name="T1" fmla="*/ T0 w 10433"/>
                              <a:gd name="T2" fmla="+- 0 10 10"/>
                              <a:gd name="T3" fmla="*/ 10 h 2452"/>
                              <a:gd name="T4" fmla="+- 0 250 10"/>
                              <a:gd name="T5" fmla="*/ T4 w 10433"/>
                              <a:gd name="T6" fmla="+- 0 10 10"/>
                              <a:gd name="T7" fmla="*/ 10 h 2452"/>
                              <a:gd name="T8" fmla="+- 0 174 10"/>
                              <a:gd name="T9" fmla="*/ T8 w 10433"/>
                              <a:gd name="T10" fmla="+- 0 22 10"/>
                              <a:gd name="T11" fmla="*/ 22 h 2452"/>
                              <a:gd name="T12" fmla="+- 0 108 10"/>
                              <a:gd name="T13" fmla="*/ T12 w 10433"/>
                              <a:gd name="T14" fmla="+- 0 56 10"/>
                              <a:gd name="T15" fmla="*/ 56 h 2452"/>
                              <a:gd name="T16" fmla="+- 0 56 10"/>
                              <a:gd name="T17" fmla="*/ T16 w 10433"/>
                              <a:gd name="T18" fmla="+- 0 108 10"/>
                              <a:gd name="T19" fmla="*/ 108 h 2452"/>
                              <a:gd name="T20" fmla="+- 0 22 10"/>
                              <a:gd name="T21" fmla="*/ T20 w 10433"/>
                              <a:gd name="T22" fmla="+- 0 174 10"/>
                              <a:gd name="T23" fmla="*/ 174 h 2452"/>
                              <a:gd name="T24" fmla="+- 0 10 10"/>
                              <a:gd name="T25" fmla="*/ T24 w 10433"/>
                              <a:gd name="T26" fmla="+- 0 250 10"/>
                              <a:gd name="T27" fmla="*/ 250 h 2452"/>
                              <a:gd name="T28" fmla="+- 0 10 10"/>
                              <a:gd name="T29" fmla="*/ T28 w 10433"/>
                              <a:gd name="T30" fmla="+- 0 2222 10"/>
                              <a:gd name="T31" fmla="*/ 2222 h 2452"/>
                              <a:gd name="T32" fmla="+- 0 22 10"/>
                              <a:gd name="T33" fmla="*/ T32 w 10433"/>
                              <a:gd name="T34" fmla="+- 0 2298 10"/>
                              <a:gd name="T35" fmla="*/ 2298 h 2452"/>
                              <a:gd name="T36" fmla="+- 0 56 10"/>
                              <a:gd name="T37" fmla="*/ T36 w 10433"/>
                              <a:gd name="T38" fmla="+- 0 2364 10"/>
                              <a:gd name="T39" fmla="*/ 2364 h 2452"/>
                              <a:gd name="T40" fmla="+- 0 108 10"/>
                              <a:gd name="T41" fmla="*/ T40 w 10433"/>
                              <a:gd name="T42" fmla="+- 0 2416 10"/>
                              <a:gd name="T43" fmla="*/ 2416 h 2452"/>
                              <a:gd name="T44" fmla="+- 0 174 10"/>
                              <a:gd name="T45" fmla="*/ T44 w 10433"/>
                              <a:gd name="T46" fmla="+- 0 2450 10"/>
                              <a:gd name="T47" fmla="*/ 2450 h 2452"/>
                              <a:gd name="T48" fmla="+- 0 250 10"/>
                              <a:gd name="T49" fmla="*/ T48 w 10433"/>
                              <a:gd name="T50" fmla="+- 0 2462 10"/>
                              <a:gd name="T51" fmla="*/ 2462 h 2452"/>
                              <a:gd name="T52" fmla="+- 0 10202 10"/>
                              <a:gd name="T53" fmla="*/ T52 w 10433"/>
                              <a:gd name="T54" fmla="+- 0 2462 10"/>
                              <a:gd name="T55" fmla="*/ 2462 h 2452"/>
                              <a:gd name="T56" fmla="+- 0 10278 10"/>
                              <a:gd name="T57" fmla="*/ T56 w 10433"/>
                              <a:gd name="T58" fmla="+- 0 2450 10"/>
                              <a:gd name="T59" fmla="*/ 2450 h 2452"/>
                              <a:gd name="T60" fmla="+- 0 10344 10"/>
                              <a:gd name="T61" fmla="*/ T60 w 10433"/>
                              <a:gd name="T62" fmla="+- 0 2416 10"/>
                              <a:gd name="T63" fmla="*/ 2416 h 2452"/>
                              <a:gd name="T64" fmla="+- 0 10396 10"/>
                              <a:gd name="T65" fmla="*/ T64 w 10433"/>
                              <a:gd name="T66" fmla="+- 0 2364 10"/>
                              <a:gd name="T67" fmla="*/ 2364 h 2452"/>
                              <a:gd name="T68" fmla="+- 0 10430 10"/>
                              <a:gd name="T69" fmla="*/ T68 w 10433"/>
                              <a:gd name="T70" fmla="+- 0 2298 10"/>
                              <a:gd name="T71" fmla="*/ 2298 h 2452"/>
                              <a:gd name="T72" fmla="+- 0 10442 10"/>
                              <a:gd name="T73" fmla="*/ T72 w 10433"/>
                              <a:gd name="T74" fmla="+- 0 2222 10"/>
                              <a:gd name="T75" fmla="*/ 2222 h 2452"/>
                              <a:gd name="T76" fmla="+- 0 10442 10"/>
                              <a:gd name="T77" fmla="*/ T76 w 10433"/>
                              <a:gd name="T78" fmla="+- 0 250 10"/>
                              <a:gd name="T79" fmla="*/ 250 h 2452"/>
                              <a:gd name="T80" fmla="+- 0 10430 10"/>
                              <a:gd name="T81" fmla="*/ T80 w 10433"/>
                              <a:gd name="T82" fmla="+- 0 174 10"/>
                              <a:gd name="T83" fmla="*/ 174 h 2452"/>
                              <a:gd name="T84" fmla="+- 0 10396 10"/>
                              <a:gd name="T85" fmla="*/ T84 w 10433"/>
                              <a:gd name="T86" fmla="+- 0 108 10"/>
                              <a:gd name="T87" fmla="*/ 108 h 2452"/>
                              <a:gd name="T88" fmla="+- 0 10344 10"/>
                              <a:gd name="T89" fmla="*/ T88 w 10433"/>
                              <a:gd name="T90" fmla="+- 0 56 10"/>
                              <a:gd name="T91" fmla="*/ 56 h 2452"/>
                              <a:gd name="T92" fmla="+- 0 10278 10"/>
                              <a:gd name="T93" fmla="*/ T92 w 10433"/>
                              <a:gd name="T94" fmla="+- 0 22 10"/>
                              <a:gd name="T95" fmla="*/ 22 h 2452"/>
                              <a:gd name="T96" fmla="+- 0 10202 10"/>
                              <a:gd name="T97" fmla="*/ T96 w 10433"/>
                              <a:gd name="T98" fmla="+- 0 10 10"/>
                              <a:gd name="T99" fmla="*/ 10 h 2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33" h="2452">
                                <a:moveTo>
                                  <a:pt x="10192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212"/>
                                </a:lnTo>
                                <a:lnTo>
                                  <a:pt x="12" y="2288"/>
                                </a:lnTo>
                                <a:lnTo>
                                  <a:pt x="46" y="2354"/>
                                </a:lnTo>
                                <a:lnTo>
                                  <a:pt x="98" y="2406"/>
                                </a:lnTo>
                                <a:lnTo>
                                  <a:pt x="164" y="2440"/>
                                </a:lnTo>
                                <a:lnTo>
                                  <a:pt x="240" y="2452"/>
                                </a:lnTo>
                                <a:lnTo>
                                  <a:pt x="10192" y="2452"/>
                                </a:lnTo>
                                <a:lnTo>
                                  <a:pt x="10268" y="2440"/>
                                </a:lnTo>
                                <a:lnTo>
                                  <a:pt x="10334" y="2406"/>
                                </a:lnTo>
                                <a:lnTo>
                                  <a:pt x="10386" y="2354"/>
                                </a:lnTo>
                                <a:lnTo>
                                  <a:pt x="10420" y="2288"/>
                                </a:lnTo>
                                <a:lnTo>
                                  <a:pt x="10432" y="2212"/>
                                </a:lnTo>
                                <a:lnTo>
                                  <a:pt x="10432" y="240"/>
                                </a:lnTo>
                                <a:lnTo>
                                  <a:pt x="10420" y="164"/>
                                </a:lnTo>
                                <a:lnTo>
                                  <a:pt x="10386" y="98"/>
                                </a:lnTo>
                                <a:lnTo>
                                  <a:pt x="10334" y="46"/>
                                </a:lnTo>
                                <a:lnTo>
                                  <a:pt x="10268" y="12"/>
                                </a:lnTo>
                                <a:lnTo>
                                  <a:pt x="1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736638" name="docshape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433" cy="2452"/>
                          </a:xfrm>
                          <a:custGeom>
                            <a:avLst/>
                            <a:gdLst>
                              <a:gd name="T0" fmla="+- 0 250 10"/>
                              <a:gd name="T1" fmla="*/ T0 w 10433"/>
                              <a:gd name="T2" fmla="+- 0 10 10"/>
                              <a:gd name="T3" fmla="*/ 10 h 2452"/>
                              <a:gd name="T4" fmla="+- 0 174 10"/>
                              <a:gd name="T5" fmla="*/ T4 w 10433"/>
                              <a:gd name="T6" fmla="+- 0 22 10"/>
                              <a:gd name="T7" fmla="*/ 22 h 2452"/>
                              <a:gd name="T8" fmla="+- 0 108 10"/>
                              <a:gd name="T9" fmla="*/ T8 w 10433"/>
                              <a:gd name="T10" fmla="+- 0 56 10"/>
                              <a:gd name="T11" fmla="*/ 56 h 2452"/>
                              <a:gd name="T12" fmla="+- 0 56 10"/>
                              <a:gd name="T13" fmla="*/ T12 w 10433"/>
                              <a:gd name="T14" fmla="+- 0 108 10"/>
                              <a:gd name="T15" fmla="*/ 108 h 2452"/>
                              <a:gd name="T16" fmla="+- 0 22 10"/>
                              <a:gd name="T17" fmla="*/ T16 w 10433"/>
                              <a:gd name="T18" fmla="+- 0 174 10"/>
                              <a:gd name="T19" fmla="*/ 174 h 2452"/>
                              <a:gd name="T20" fmla="+- 0 10 10"/>
                              <a:gd name="T21" fmla="*/ T20 w 10433"/>
                              <a:gd name="T22" fmla="+- 0 250 10"/>
                              <a:gd name="T23" fmla="*/ 250 h 2452"/>
                              <a:gd name="T24" fmla="+- 0 10 10"/>
                              <a:gd name="T25" fmla="*/ T24 w 10433"/>
                              <a:gd name="T26" fmla="+- 0 2222 10"/>
                              <a:gd name="T27" fmla="*/ 2222 h 2452"/>
                              <a:gd name="T28" fmla="+- 0 22 10"/>
                              <a:gd name="T29" fmla="*/ T28 w 10433"/>
                              <a:gd name="T30" fmla="+- 0 2298 10"/>
                              <a:gd name="T31" fmla="*/ 2298 h 2452"/>
                              <a:gd name="T32" fmla="+- 0 56 10"/>
                              <a:gd name="T33" fmla="*/ T32 w 10433"/>
                              <a:gd name="T34" fmla="+- 0 2364 10"/>
                              <a:gd name="T35" fmla="*/ 2364 h 2452"/>
                              <a:gd name="T36" fmla="+- 0 108 10"/>
                              <a:gd name="T37" fmla="*/ T36 w 10433"/>
                              <a:gd name="T38" fmla="+- 0 2416 10"/>
                              <a:gd name="T39" fmla="*/ 2416 h 2452"/>
                              <a:gd name="T40" fmla="+- 0 174 10"/>
                              <a:gd name="T41" fmla="*/ T40 w 10433"/>
                              <a:gd name="T42" fmla="+- 0 2450 10"/>
                              <a:gd name="T43" fmla="*/ 2450 h 2452"/>
                              <a:gd name="T44" fmla="+- 0 250 10"/>
                              <a:gd name="T45" fmla="*/ T44 w 10433"/>
                              <a:gd name="T46" fmla="+- 0 2462 10"/>
                              <a:gd name="T47" fmla="*/ 2462 h 2452"/>
                              <a:gd name="T48" fmla="+- 0 10202 10"/>
                              <a:gd name="T49" fmla="*/ T48 w 10433"/>
                              <a:gd name="T50" fmla="+- 0 2462 10"/>
                              <a:gd name="T51" fmla="*/ 2462 h 2452"/>
                              <a:gd name="T52" fmla="+- 0 10278 10"/>
                              <a:gd name="T53" fmla="*/ T52 w 10433"/>
                              <a:gd name="T54" fmla="+- 0 2450 10"/>
                              <a:gd name="T55" fmla="*/ 2450 h 2452"/>
                              <a:gd name="T56" fmla="+- 0 10344 10"/>
                              <a:gd name="T57" fmla="*/ T56 w 10433"/>
                              <a:gd name="T58" fmla="+- 0 2416 10"/>
                              <a:gd name="T59" fmla="*/ 2416 h 2452"/>
                              <a:gd name="T60" fmla="+- 0 10396 10"/>
                              <a:gd name="T61" fmla="*/ T60 w 10433"/>
                              <a:gd name="T62" fmla="+- 0 2364 10"/>
                              <a:gd name="T63" fmla="*/ 2364 h 2452"/>
                              <a:gd name="T64" fmla="+- 0 10430 10"/>
                              <a:gd name="T65" fmla="*/ T64 w 10433"/>
                              <a:gd name="T66" fmla="+- 0 2298 10"/>
                              <a:gd name="T67" fmla="*/ 2298 h 2452"/>
                              <a:gd name="T68" fmla="+- 0 10442 10"/>
                              <a:gd name="T69" fmla="*/ T68 w 10433"/>
                              <a:gd name="T70" fmla="+- 0 2222 10"/>
                              <a:gd name="T71" fmla="*/ 2222 h 2452"/>
                              <a:gd name="T72" fmla="+- 0 10442 10"/>
                              <a:gd name="T73" fmla="*/ T72 w 10433"/>
                              <a:gd name="T74" fmla="+- 0 250 10"/>
                              <a:gd name="T75" fmla="*/ 250 h 2452"/>
                              <a:gd name="T76" fmla="+- 0 10430 10"/>
                              <a:gd name="T77" fmla="*/ T76 w 10433"/>
                              <a:gd name="T78" fmla="+- 0 174 10"/>
                              <a:gd name="T79" fmla="*/ 174 h 2452"/>
                              <a:gd name="T80" fmla="+- 0 10396 10"/>
                              <a:gd name="T81" fmla="*/ T80 w 10433"/>
                              <a:gd name="T82" fmla="+- 0 108 10"/>
                              <a:gd name="T83" fmla="*/ 108 h 2452"/>
                              <a:gd name="T84" fmla="+- 0 10344 10"/>
                              <a:gd name="T85" fmla="*/ T84 w 10433"/>
                              <a:gd name="T86" fmla="+- 0 56 10"/>
                              <a:gd name="T87" fmla="*/ 56 h 2452"/>
                              <a:gd name="T88" fmla="+- 0 10278 10"/>
                              <a:gd name="T89" fmla="*/ T88 w 10433"/>
                              <a:gd name="T90" fmla="+- 0 22 10"/>
                              <a:gd name="T91" fmla="*/ 22 h 2452"/>
                              <a:gd name="T92" fmla="+- 0 10202 10"/>
                              <a:gd name="T93" fmla="*/ T92 w 10433"/>
                              <a:gd name="T94" fmla="+- 0 10 10"/>
                              <a:gd name="T95" fmla="*/ 10 h 2452"/>
                              <a:gd name="T96" fmla="+- 0 250 10"/>
                              <a:gd name="T97" fmla="*/ T96 w 10433"/>
                              <a:gd name="T98" fmla="+- 0 10 10"/>
                              <a:gd name="T99" fmla="*/ 10 h 2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33" h="2452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212"/>
                                </a:lnTo>
                                <a:lnTo>
                                  <a:pt x="12" y="2288"/>
                                </a:lnTo>
                                <a:lnTo>
                                  <a:pt x="46" y="2354"/>
                                </a:lnTo>
                                <a:lnTo>
                                  <a:pt x="98" y="2406"/>
                                </a:lnTo>
                                <a:lnTo>
                                  <a:pt x="164" y="2440"/>
                                </a:lnTo>
                                <a:lnTo>
                                  <a:pt x="240" y="2452"/>
                                </a:lnTo>
                                <a:lnTo>
                                  <a:pt x="10192" y="2452"/>
                                </a:lnTo>
                                <a:lnTo>
                                  <a:pt x="10268" y="2440"/>
                                </a:lnTo>
                                <a:lnTo>
                                  <a:pt x="10334" y="2406"/>
                                </a:lnTo>
                                <a:lnTo>
                                  <a:pt x="10386" y="2354"/>
                                </a:lnTo>
                                <a:lnTo>
                                  <a:pt x="10420" y="2288"/>
                                </a:lnTo>
                                <a:lnTo>
                                  <a:pt x="10432" y="2212"/>
                                </a:lnTo>
                                <a:lnTo>
                                  <a:pt x="10432" y="240"/>
                                </a:lnTo>
                                <a:lnTo>
                                  <a:pt x="10420" y="164"/>
                                </a:lnTo>
                                <a:lnTo>
                                  <a:pt x="10386" y="98"/>
                                </a:lnTo>
                                <a:lnTo>
                                  <a:pt x="10334" y="46"/>
                                </a:lnTo>
                                <a:lnTo>
                                  <a:pt x="10268" y="12"/>
                                </a:lnTo>
                                <a:lnTo>
                                  <a:pt x="10192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A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78218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53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49D8D" w14:textId="77777777" w:rsidR="003C35A6" w:rsidRDefault="000346B1">
                              <w:pPr>
                                <w:spacing w:before="139"/>
                                <w:ind w:left="4557" w:right="4563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5408F"/>
                                  <w:w w:val="110"/>
                                  <w:sz w:val="20"/>
                                </w:rPr>
                                <w:t xml:space="preserve">Legal </w:t>
                              </w:r>
                              <w:r>
                                <w:rPr>
                                  <w:rFonts w:ascii="Calibri"/>
                                  <w:b/>
                                  <w:color w:val="25408F"/>
                                  <w:spacing w:val="-2"/>
                                  <w:w w:val="110"/>
                                  <w:sz w:val="20"/>
                                </w:rPr>
                                <w:t>Affiliate:</w:t>
                              </w:r>
                            </w:p>
                            <w:p w14:paraId="6ACCF84C" w14:textId="77777777" w:rsidR="003C35A6" w:rsidRDefault="000346B1">
                              <w:pPr>
                                <w:spacing w:before="7" w:line="242" w:lineRule="auto"/>
                                <w:ind w:left="224" w:right="3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Affiliate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Member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individual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attorney,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but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falls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into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particular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defined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class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profession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which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is closely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associated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system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eligible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Affiliate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member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upon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sponsorship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Attorney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member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approval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by the Executive Director. Legal Affiliate Membership includes, but is not limited to, Paralegals, Court Reporters, Legal Administrators,</w:t>
                              </w:r>
                            </w:p>
                            <w:p w14:paraId="545E5FCA" w14:textId="77777777" w:rsidR="003C35A6" w:rsidRDefault="000346B1">
                              <w:pPr>
                                <w:spacing w:before="2" w:line="242" w:lineRule="auto"/>
                                <w:ind w:left="224" w:right="2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Law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Librarians,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Secretaries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Assistants,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Mediators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Arbitrators.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Affiliate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member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shall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eligible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participate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all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committees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exception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Standing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Committee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Judicial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Selections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Bench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Bar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Committee.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Affiliate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member shall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able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participate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social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activities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activities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Association,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but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shall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entitled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serve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chair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vice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chair of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committee.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Affiliate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member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shall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eligible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vote,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hold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office,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participate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member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Lawyer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Referral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panel.</w:t>
                              </w:r>
                            </w:p>
                            <w:p w14:paraId="438D9CAD" w14:textId="77777777" w:rsidR="003C35A6" w:rsidRDefault="000346B1">
                              <w:pPr>
                                <w:spacing w:before="72"/>
                                <w:ind w:left="4557" w:right="4563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5408F"/>
                                  <w:spacing w:val="-2"/>
                                  <w:w w:val="105"/>
                                  <w:sz w:val="20"/>
                                </w:rPr>
                                <w:t>Associate:</w:t>
                              </w:r>
                            </w:p>
                            <w:p w14:paraId="2AC07FF3" w14:textId="77777777" w:rsidR="003C35A6" w:rsidRDefault="000346B1">
                              <w:pPr>
                                <w:spacing w:before="2"/>
                                <w:ind w:left="22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Associate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Member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attorney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lives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another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state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but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licensed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practice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law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state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>Mayland.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CE98B" id="docshapegroup1" o:spid="_x0000_s1026" style="width:522.65pt;height:123.6pt;mso-position-horizontal-relative:char;mso-position-vertical-relative:line" coordsize="10453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LO3gkAANk5AAAOAAAAZHJzL2Uyb0RvYy54bWzsW9uO28gRfQ+QfyD4mGAtsnkXLC8c22ME&#10;2GQNLPcDOBR1QSRRITmj8X59qpqkVE1VURzlhiDjhzFnWCpWn1PVlzri+x9f9jvruajqbXlY2O47&#10;x7aKQ14ut4f1wv41ffghtq26yQ7LbFceioX9vajtHz/8/nfvT8d5ocpNuVsWlQVODvX8dFzYm6Y5&#10;zmezOt8U+6x+Vx6LA9xcldU+a+DXaj1bVtkJvO93M+U44exUVstjVeZFXcNfP7c37Q/a/2pV5M3P&#10;q1VdNNZuYUNsjf5Z6Z+P+HP24X02X1fZcbPNuzCyO6LYZ9sDPPTs6nPWZNZTtb1ytd/mVVmXq+Zd&#10;Xu5n5Wq1zQs9BhiN6wxG87Uqn456LOv5aX08wwTQDnC6223+1+ev1fGX47eqjR4ufyrzv9WAy+x0&#10;XM/pffx93Rpbj6e/lEvgM3tqSj3wl1W1RxcwJOtF4/v9jG/x0lg5/DEMvSgMAtvK4Z4bhEmkOgby&#10;DdB09bl886X7pOv4gdd+TvmRQtpm2bx9po6ziwt5h0SqL1jV/xxWv2yyY6EpqBGLb5W1XS7swA+V&#10;EychDOWQ7QGGZZnXaKkjwxDAtge1poiSO2hWA/A3sXQhcRGwDqseTcDEO2MSmJhk8/ypbr4WpeYk&#10;e/6pbtpMX8KVZnrZRZ6C89V+B0n/xx8sx3Id5Sj42RXG2crtrf4ws1LHOoEJPr1z2vtSvVXni3EE&#10;EbePA0euY20s5bexQ+2cn+b3RtqPCjCu4bMA+7Oj1JciCnsrOaKoNxmLCKYxilLkMxElvQ1iFEsR&#10;IZvElWLRpnCDBY+SO4Q7ZoJyKeCpq8SwTMyDkPNFMQcLISwTc94TBT11QzGqAe4OO0QKvAsmfFww&#10;19wEXlHgUyUn+gB6Nh8Uhd4FEyEuE3koiutkVxT5VInprkzs+cpRFHw0EeIaYs/FRaFPlZj03hB7&#10;Nu09ir6Cf0Jknok+74uCn3pi3nsm+kolXIp5FH9tw2Pmmfizue9R+FNPzH3PxF95ITfpeJQBbcNH&#10;5psMYJlcp5lPCUh9Mf39AQE+VDDjjVKg0EYIzaQAK4VxRhlIfbECfJMBWF24evIpB9pGCG3AAe+M&#10;UpD6YhEEJgUKNhHMQAPKgbbhQ4NVk05n0sKN26bLOhmIdRCYJEjBURbGgjNZgOAiLt8CSkMK1SLs&#10;K4IBDTypAeVhhNTQ5MF1PEin64wLKRFpKBZDaBKhE53xRnkYKYbQ5AGCS7jawq3nhVaYGQTkQpMI&#10;YRIJKQ8jk0ho8oB7QK66QkpEGooFEZlECHNvRHkYmXvhWGAWhO9z9RVRItJILIjIJEIvR9e0RpSH&#10;kSUrMnkA5PjgKBFpJBZEZBLBr/MRpUFe52OTBYnUmNKQxmI5xAMa2Nk8piTIW6PY5EAqhpiSkMZi&#10;McRDErg5KaYUyLvJ2GRAmkRiykEai6WQmCSwG4eEMgAW/LqQDPAXpt6EMpAmYhkkJgXsXiuh+Iu7&#10;tmSIPn/STCj+KUx+wsyWDAlgpvCEom+cNqF7sO7PwtmmPx7nL4fufAxXVoY9LEd3N45ljd2JFBiA&#10;k3iqD77gAqzwMC0YAypoHHXdinFjiBSNXXeSNZ7qtHkwzRww1ebJJHM8BaE5HGDaRst46Hg40ebT&#10;Rqq6ocJuf4p37HGgd9iCTzLvhgr74inmuONF7/60ofrdUGH/OMl7N1TY000xx70aBgMtsknm3VBh&#10;3zPFHPcz6D2cNlTcYWjzaUPFNR/NYbWeEgyuwtp82lCjbqiwpE3xjmsVeodlZpJ5N1SY+ieZd0OF&#10;+XiKOc60GAzMkpPMu6HC3EXM28mmm5wqaGsPG9qVbUFD+xE/k82PWYNzWn9pnbB7qLuFm4WtG254&#10;a18+F2mpjRqc3VzHxcUDYtXNNnjkxWJ3oJYKT5PErr/b/39s/eFeFqygT9WOpL/d/9+a4UQOVnBw&#10;G7PCcx1YgfGYFbbE8Inw5DGzNnocxQQrdSP+7plKwZZgzF03AuXBUWvMrsMDohtHBAeJg1X+jXH0&#10;bGnix558SYAJpgoPA1MeD1sjbLJo01tDcjzco6HpLZQgn7Ghh6a3gMfUb/NC3eTyYnoD1MvzbyUb&#10;jL8b1K3kPQN1oxbgON2Bfys1ryq6L718V9ZFmws4WWg55Txr4GRD5IO63G2XD9vdDqeKulo/ftpV&#10;1nMGitrDl4fgy0OXzYbZTm+MDiV+rE85LSm1mker0zyWy+/fKqsqW1kOZES42JTVb7Z1AkluYdd/&#10;f8qqwrZ2fz6AjpO4mOlWo3/xAxSPrIreeaR3skMOrhZ2Y8NGDi8/Na3u93SstusNPMnVW7tD+RE0&#10;rNUWBRKQkup5G1X3C0hJ/yFNyXUCP/JAIoOyMkUlvYj9L4tK/PEU1uhLB0M8TkLhErWEbY7D+np2&#10;ZGzyZUmJ7zHCNuDsaKqkxB6IYAk/OxLPQ8PzC3cYhZ3G2dFkSYk9PMLB4uJKPDziWtY+UOtlvCeK&#10;93RFie84uxRz+bTtmmdHFnSXov4KTYltULgUeblBgVMQwYtNzzs1Jb5oDE1J7ukoWHBvxkWhf4Wm&#10;hLrMdSPMFJXQhm9PKDPteV8U/NeoSrx2QzN/pH84UJXY3MfD6KUgp6tKgnZDGRhpuw5UJb6S7pWV&#10;eO3GlJVGtJtBAbDFdLesxMstlIORNr9v1gBfT3igvxD6ClmJ1W4GshLY8EXgm0UgaTe+UQf/PWGJ&#10;124oDekrhCWWVPxW0JmHEVIDcyGQ2q53C0uskDkQlkQh81pY4rUbOiG9QljiJxFo5xDk0IbPuSth&#10;SdBuKBHpdGGJ181NYQlthOCGBcHLI3cLS+wyMxCWxCXr3ywssfVg6kpgwuN2LSuxghy2z87VNV1W&#10;4nfJhqwkb42uZCVeyLxXVmK/v2DKSuI3ga5lJVYAvlNWYjcOhqokbr+vRCVeNr9TVGKLwBCVxBK4&#10;FpXYbwneKSqx22ZDVBKPdQNRiV/k3yQl3d8ZV3HeJCVJx8OdNfQZ0zdJaSiHvklKUs7g2oE5838u&#10;KfXSQy+0SIJSr2Xc6Ge/SUV9/96Qzt6kolFB7SLVvElFIO30KdT/34m1olRk2g0rur/7GkHpLAth&#10;MFqcVpHTftHGEJFMrcn9+BCxWtOxqpvPWb1pNSntAfMhm8PrU4elvtoU2fJLd91k2117rcF4U6Xa&#10;V+f4N538OIpi5eKJwxSltIZNRCmreflTiV8i0KJa986TdSg/beBrVMXHqipPSALIeO23JshHW4Ft&#10;0qtQ0G2EVbV7F4i8CCW+HAbfhYDswBehLLxY2PjdCR1i/1IUJEFvgjlj5KbxBz5bmpfHF0ixi3A4&#10;Wc6EsbRSJly0MiZctBImXPwL5Uv9ghy8P6gPAd27jviCIv1dV8HljcwP/wAAAP//AwBQSwMEFAAG&#10;AAgAAAAhAN44JXfeAAAABgEAAA8AAABkcnMvZG93bnJldi54bWxMj0FrwkAQhe+F/odlCr3VTaK2&#10;Jc1GRNqepKAWxNuYHZNgdjZk1yT++669tJeBx3u89022GE0jeupcbVlBPIlAEBdW11wq+N59PL2C&#10;cB5ZY2OZFFzJwSK/v8sw1XbgDfVbX4pQwi5FBZX3bSqlKyoy6Ca2JQ7eyXYGfZBdKXWHQyg3jUyi&#10;6FkarDksVNjSqqLivL0YBZ8DDstp/N6vz6fV9bCbf+3XMSn1+DAu30B4Gv1fGG74AR3ywHS0F9ZO&#10;NArCI/733rxoNp+COCpIZi8JyDyT//HzHwAAAP//AwBQSwECLQAUAAYACAAAACEAtoM4kv4AAADh&#10;AQAAEwAAAAAAAAAAAAAAAAAAAAAAW0NvbnRlbnRfVHlwZXNdLnhtbFBLAQItABQABgAIAAAAIQA4&#10;/SH/1gAAAJQBAAALAAAAAAAAAAAAAAAAAC8BAABfcmVscy8ucmVsc1BLAQItABQABgAIAAAAIQBs&#10;HwLO3gkAANk5AAAOAAAAAAAAAAAAAAAAAC4CAABkcnMvZTJvRG9jLnhtbFBLAQItABQABgAIAAAA&#10;IQDeOCV33gAAAAYBAAAPAAAAAAAAAAAAAAAAADgMAABkcnMvZG93bnJldi54bWxQSwUGAAAAAAQA&#10;BADzAAAAQw0AAAAA&#10;">
                <v:shape id="docshape2" o:spid="_x0000_s1027" style="position:absolute;left:10;top:10;width:10433;height:2452;visibility:visible;mso-wrap-style:square;v-text-anchor:top" coordsize="10433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PuygAAAOIAAAAPAAAAZHJzL2Rvd25yZXYueG1sRI9BSwMx&#10;FITvgv8hvIIXabOu3aVum5aiFr3aFsTbI3lulm5eliS26783guBxmJlvmNVmdL04U4idZwV3swIE&#10;sfam41bB8bCbLkDEhGyw90wKvinCZn19tcLG+Au/0XmfWpEhHBtUYFMaGimjtuQwzvxAnL1PHxym&#10;LEMrTcBLhrtelkVRS4cd5wWLAz1a0qf9l1Mw35WVvh/w/bQddXi6/XgOL/ao1M1k3C5BJBrTf/iv&#10;/WoUVPO6LBYPdQW/l/IdkOsfAAAA//8DAFBLAQItABQABgAIAAAAIQDb4fbL7gAAAIUBAAATAAAA&#10;AAAAAAAAAAAAAAAAAABbQ29udGVudF9UeXBlc10ueG1sUEsBAi0AFAAGAAgAAAAhAFr0LFu/AAAA&#10;FQEAAAsAAAAAAAAAAAAAAAAAHwEAAF9yZWxzLy5yZWxzUEsBAi0AFAAGAAgAAAAhANrNc+7KAAAA&#10;4gAAAA8AAAAAAAAAAAAAAAAABwIAAGRycy9kb3ducmV2LnhtbFBLBQYAAAAAAwADALcAAAD+AgAA&#10;AAA=&#10;" path="m10192,l240,,164,12,98,46,46,98,12,164,,240,,2212r12,76l46,2354r52,52l164,2440r76,12l10192,2452r76,-12l10334,2406r52,-52l10420,2288r12,-76l10432,240r-12,-76l10386,98r-52,-52l10268,12,10192,xe" fillcolor="#fef5ef" stroked="f">
                  <v:path arrowok="t" o:connecttype="custom" o:connectlocs="10192,10;240,10;164,22;98,56;46,108;12,174;0,250;0,2222;12,2298;46,2364;98,2416;164,2450;240,2462;10192,2462;10268,2450;10334,2416;10386,2364;10420,2298;10432,2222;10432,250;10420,174;10386,108;10334,56;10268,22;10192,10" o:connectangles="0,0,0,0,0,0,0,0,0,0,0,0,0,0,0,0,0,0,0,0,0,0,0,0,0"/>
                </v:shape>
                <v:shape id="docshape3" o:spid="_x0000_s1028" style="position:absolute;left:10;top:10;width:10433;height:2452;visibility:visible;mso-wrap-style:square;v-text-anchor:top" coordsize="10433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GfzAAAAOMAAAAPAAAAZHJzL2Rvd25yZXYueG1sRI9BS8NA&#10;EIXvgv9hGcGb3WhsWmK3pQiKSkGsheJtyI5JbHY27q5p+u+dg+Bx5r1575vFanSdGijE1rOB60kG&#10;irjytuXawO794WoOKiZki51nMnCiCKvl+dkCS+uP/EbDNtVKQjiWaKBJqS+1jlVDDuPE98Siffrg&#10;MMkYam0DHiXcdfomywrtsGVpaLCn+4aqw/bHGRheT4cRZ4/fFMLLxzrfPX9t9lNjLi/G9R2oRGP6&#10;N/9dP1nBz6a3s7wocoGWn2QBevkLAAD//wMAUEsBAi0AFAAGAAgAAAAhANvh9svuAAAAhQEAABMA&#10;AAAAAAAAAAAAAAAAAAAAAFtDb250ZW50X1R5cGVzXS54bWxQSwECLQAUAAYACAAAACEAWvQsW78A&#10;AAAVAQAACwAAAAAAAAAAAAAAAAAfAQAAX3JlbHMvLnJlbHNQSwECLQAUAAYACAAAACEAQgUxn8wA&#10;AADjAAAADwAAAAAAAAAAAAAAAAAHAgAAZHJzL2Rvd25yZXYueG1sUEsFBgAAAAADAAMAtwAAAAAD&#10;AAAAAA==&#10;" path="m240,l164,12,98,46,46,98,12,164,,240,,2212r12,76l46,2354r52,52l164,2440r76,12l10192,2452r76,-12l10334,2406r52,-52l10420,2288r12,-76l10432,240r-12,-76l10386,98r-52,-52l10268,12,10192,,240,xe" filled="f" strokecolor="#f1af7f" strokeweight="1pt">
                  <v:path arrowok="t" o:connecttype="custom" o:connectlocs="240,10;164,22;98,56;46,108;12,174;0,250;0,2222;12,2298;46,2364;98,2416;164,2450;240,2462;10192,2462;10268,2450;10334,2416;10386,2364;10420,2298;10432,2222;10432,250;10420,174;10386,108;10334,56;10268,22;10192,10;240,1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453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ilygAAAOIAAAAPAAAAZHJzL2Rvd25yZXYueG1sRI9Ba8JA&#10;FITvhf6H5RW81Y0iGqOrSGmhUJDGePD4zD6TxezbNLvV9N+7BcHjMDPfMMt1bxtxoc4bxwpGwwQE&#10;cem04UrBvvh4TUH4gKyxcUwK/sjDevX8tMRMuyvndNmFSkQI+wwV1CG0mZS+rMmiH7qWOHon11kM&#10;UXaV1B1eI9w2cpwkU2nRcFyosaW3msrz7tcq2Bw4fzc/2+N3fspNUcwT/pqelRq89JsFiEB9eITv&#10;7U+tYJLOZul4lM7h/1K8A3J1AwAA//8DAFBLAQItABQABgAIAAAAIQDb4fbL7gAAAIUBAAATAAAA&#10;AAAAAAAAAAAAAAAAAABbQ29udGVudF9UeXBlc10ueG1sUEsBAi0AFAAGAAgAAAAhAFr0LFu/AAAA&#10;FQEAAAsAAAAAAAAAAAAAAAAAHwEAAF9yZWxzLy5yZWxzUEsBAi0AFAAGAAgAAAAhAJW9eKXKAAAA&#10;4gAAAA8AAAAAAAAAAAAAAAAABwIAAGRycy9kb3ducmV2LnhtbFBLBQYAAAAAAwADALcAAAD+AgAA&#10;AAA=&#10;" filled="f" stroked="f">
                  <v:textbox inset="0,0,0,0">
                    <w:txbxContent>
                      <w:p w14:paraId="4E749D8D" w14:textId="77777777" w:rsidR="003C35A6" w:rsidRDefault="000346B1">
                        <w:pPr>
                          <w:spacing w:before="139"/>
                          <w:ind w:left="4557" w:right="4563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5408F"/>
                            <w:w w:val="110"/>
                            <w:sz w:val="20"/>
                          </w:rPr>
                          <w:t xml:space="preserve">Legal </w:t>
                        </w:r>
                        <w:r>
                          <w:rPr>
                            <w:rFonts w:ascii="Calibri"/>
                            <w:b/>
                            <w:color w:val="25408F"/>
                            <w:spacing w:val="-2"/>
                            <w:w w:val="110"/>
                            <w:sz w:val="20"/>
                          </w:rPr>
                          <w:t>Affiliate:</w:t>
                        </w:r>
                      </w:p>
                      <w:p w14:paraId="6ACCF84C" w14:textId="77777777" w:rsidR="003C35A6" w:rsidRDefault="000346B1">
                        <w:pPr>
                          <w:spacing w:before="7" w:line="242" w:lineRule="auto"/>
                          <w:ind w:left="224" w:right="37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Legal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Affiliate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Member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is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any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individual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who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is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not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attorney,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but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who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falls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into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particular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defined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class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or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profession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which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is closely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associated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with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legal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system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is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eligible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be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Legal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Affiliate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member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upon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sponsorship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by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Attorney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member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approval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by the Executive Director. Legal Affiliate Membership includes, but is not limited to, Paralegals, Court Reporters, Legal Administrators,</w:t>
                        </w:r>
                      </w:p>
                      <w:p w14:paraId="545E5FCA" w14:textId="77777777" w:rsidR="003C35A6" w:rsidRDefault="000346B1">
                        <w:pPr>
                          <w:spacing w:before="2" w:line="242" w:lineRule="auto"/>
                          <w:ind w:left="224" w:right="21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Law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Librarians,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Legal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Secretaries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Assistants,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Arbitrators.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Legal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Affiliate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member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shall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be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eligible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participate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in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all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committees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with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exception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of</w:t>
                        </w:r>
                        <w:proofErr w:type="gramEnd"/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Standing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Committee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on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Judicial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Selections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Bench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Bar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Committee.</w:t>
                        </w:r>
                        <w:r>
                          <w:rPr>
                            <w:color w:val="231F20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Legal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Affiliate</w:t>
                        </w:r>
                        <w:r>
                          <w:rPr>
                            <w:color w:val="231F20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member shall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be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able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participate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in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social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activities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other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activities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Association,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but</w:t>
                        </w:r>
                        <w:proofErr w:type="gramEnd"/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shall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not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be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entitled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serve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as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chair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or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vice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chair of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committee.</w:t>
                        </w:r>
                        <w:r>
                          <w:rPr>
                            <w:color w:val="231F20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Legal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Affiliate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member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shall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not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be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eligible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vote,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hold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office,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or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participate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as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a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member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Lawyer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Referral</w:t>
                        </w:r>
                        <w:r>
                          <w:rPr>
                            <w:color w:val="231F20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panel.</w:t>
                        </w:r>
                      </w:p>
                      <w:p w14:paraId="438D9CAD" w14:textId="77777777" w:rsidR="003C35A6" w:rsidRDefault="000346B1">
                        <w:pPr>
                          <w:spacing w:before="72"/>
                          <w:ind w:left="4557" w:right="4563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5408F"/>
                            <w:spacing w:val="-2"/>
                            <w:w w:val="105"/>
                            <w:sz w:val="20"/>
                          </w:rPr>
                          <w:t>Associate:</w:t>
                        </w:r>
                      </w:p>
                      <w:p w14:paraId="2AC07FF3" w14:textId="77777777" w:rsidR="003C35A6" w:rsidRDefault="000346B1">
                        <w:pPr>
                          <w:spacing w:before="2"/>
                          <w:ind w:left="22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Associate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Member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is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attorney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who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lives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in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another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state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but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is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licensed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practice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law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in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state</w:t>
                        </w:r>
                        <w:r>
                          <w:rPr>
                            <w:color w:val="231F20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Mayland.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3536FB" w14:textId="7ED71127" w:rsidR="003C35A6" w:rsidRDefault="00FD5B30" w:rsidP="00FD5B30">
      <w:pPr>
        <w:spacing w:before="70"/>
        <w:ind w:left="267"/>
        <w:rPr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 xml:space="preserve">    </w:t>
      </w:r>
      <w:r w:rsidR="000346B1">
        <w:rPr>
          <w:color w:val="231F20"/>
          <w:spacing w:val="-2"/>
          <w:sz w:val="20"/>
          <w:szCs w:val="20"/>
        </w:rPr>
        <w:t>I</w:t>
      </w:r>
      <w:r w:rsidR="000346B1">
        <w:rPr>
          <w:color w:val="231F20"/>
          <w:spacing w:val="-18"/>
          <w:sz w:val="20"/>
          <w:szCs w:val="20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am</w:t>
      </w:r>
      <w:r w:rsidR="000346B1">
        <w:rPr>
          <w:color w:val="231F20"/>
          <w:spacing w:val="-18"/>
          <w:sz w:val="20"/>
          <w:szCs w:val="20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a:</w:t>
      </w:r>
      <w:r w:rsidR="000346B1">
        <w:rPr>
          <w:color w:val="231F20"/>
          <w:spacing w:val="-6"/>
          <w:sz w:val="20"/>
          <w:szCs w:val="20"/>
        </w:rPr>
        <w:t xml:space="preserve"> </w:t>
      </w:r>
      <w:r w:rsidR="000346B1">
        <w:rPr>
          <w:rFonts w:ascii="Arial" w:eastAsia="Arial" w:hAnsi="Arial" w:cs="Arial"/>
          <w:color w:val="231F20"/>
          <w:spacing w:val="-2"/>
        </w:rPr>
        <w:t>�</w:t>
      </w:r>
      <w:r w:rsidR="000346B1">
        <w:rPr>
          <w:rFonts w:ascii="Arial" w:eastAsia="Arial" w:hAnsi="Arial" w:cs="Arial"/>
          <w:color w:val="231F20"/>
          <w:spacing w:val="-19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Court</w:t>
      </w:r>
      <w:r w:rsidR="000346B1">
        <w:rPr>
          <w:color w:val="231F20"/>
          <w:spacing w:val="-18"/>
          <w:sz w:val="20"/>
          <w:szCs w:val="20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Reporter</w:t>
      </w:r>
      <w:r w:rsidR="000346B1">
        <w:rPr>
          <w:color w:val="231F20"/>
          <w:spacing w:val="22"/>
          <w:sz w:val="20"/>
          <w:szCs w:val="20"/>
        </w:rPr>
        <w:t xml:space="preserve"> </w:t>
      </w:r>
      <w:r w:rsidR="000346B1">
        <w:rPr>
          <w:rFonts w:ascii="Arial" w:eastAsia="Arial" w:hAnsi="Arial" w:cs="Arial"/>
          <w:color w:val="231F20"/>
          <w:spacing w:val="-2"/>
        </w:rPr>
        <w:t>�</w:t>
      </w:r>
      <w:r w:rsidR="000346B1">
        <w:rPr>
          <w:rFonts w:ascii="Arial" w:eastAsia="Arial" w:hAnsi="Arial" w:cs="Arial"/>
          <w:color w:val="231F20"/>
          <w:spacing w:val="-13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Legal</w:t>
      </w:r>
      <w:r w:rsidR="000346B1">
        <w:rPr>
          <w:color w:val="231F20"/>
          <w:spacing w:val="-18"/>
          <w:sz w:val="20"/>
          <w:szCs w:val="20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Secretary</w:t>
      </w:r>
      <w:r w:rsidR="000346B1">
        <w:rPr>
          <w:color w:val="231F20"/>
          <w:spacing w:val="35"/>
          <w:sz w:val="20"/>
          <w:szCs w:val="20"/>
        </w:rPr>
        <w:t xml:space="preserve"> </w:t>
      </w:r>
      <w:r w:rsidR="000346B1">
        <w:rPr>
          <w:rFonts w:ascii="Arial" w:eastAsia="Arial" w:hAnsi="Arial" w:cs="Arial"/>
          <w:color w:val="231F20"/>
          <w:spacing w:val="-2"/>
        </w:rPr>
        <w:t>�</w:t>
      </w:r>
      <w:r w:rsidR="000346B1">
        <w:rPr>
          <w:rFonts w:ascii="Arial" w:eastAsia="Arial" w:hAnsi="Arial" w:cs="Arial"/>
          <w:color w:val="231F20"/>
          <w:spacing w:val="-13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Paralegal</w:t>
      </w:r>
      <w:r w:rsidR="000346B1">
        <w:rPr>
          <w:color w:val="231F20"/>
          <w:spacing w:val="48"/>
          <w:sz w:val="20"/>
          <w:szCs w:val="20"/>
        </w:rPr>
        <w:t xml:space="preserve"> </w:t>
      </w:r>
      <w:r w:rsidR="000346B1">
        <w:rPr>
          <w:rFonts w:ascii="Arial" w:eastAsia="Arial" w:hAnsi="Arial" w:cs="Arial"/>
          <w:color w:val="231F20"/>
          <w:spacing w:val="-2"/>
        </w:rPr>
        <w:t>�</w:t>
      </w:r>
      <w:r w:rsidR="000346B1">
        <w:rPr>
          <w:rFonts w:ascii="Arial" w:eastAsia="Arial" w:hAnsi="Arial" w:cs="Arial"/>
          <w:color w:val="231F20"/>
          <w:spacing w:val="-13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Legal</w:t>
      </w:r>
      <w:r w:rsidR="000346B1">
        <w:rPr>
          <w:color w:val="231F20"/>
          <w:spacing w:val="-18"/>
          <w:sz w:val="20"/>
          <w:szCs w:val="20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Administrator</w:t>
      </w:r>
      <w:r w:rsidR="000346B1">
        <w:rPr>
          <w:color w:val="231F20"/>
          <w:spacing w:val="47"/>
          <w:sz w:val="20"/>
          <w:szCs w:val="20"/>
        </w:rPr>
        <w:t xml:space="preserve"> </w:t>
      </w:r>
      <w:r w:rsidR="000346B1">
        <w:rPr>
          <w:rFonts w:ascii="Arial" w:eastAsia="Arial" w:hAnsi="Arial" w:cs="Arial"/>
          <w:color w:val="231F20"/>
          <w:spacing w:val="-2"/>
        </w:rPr>
        <w:t>�</w:t>
      </w:r>
      <w:r w:rsidR="000346B1">
        <w:rPr>
          <w:rFonts w:ascii="Arial" w:eastAsia="Arial" w:hAnsi="Arial" w:cs="Arial"/>
          <w:color w:val="231F20"/>
          <w:spacing w:val="-13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Law</w:t>
      </w:r>
      <w:r w:rsidR="000346B1">
        <w:rPr>
          <w:color w:val="231F20"/>
          <w:spacing w:val="-18"/>
          <w:sz w:val="20"/>
          <w:szCs w:val="20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Librarian</w:t>
      </w:r>
      <w:r w:rsidR="000346B1">
        <w:rPr>
          <w:color w:val="231F20"/>
          <w:spacing w:val="48"/>
          <w:sz w:val="20"/>
          <w:szCs w:val="20"/>
        </w:rPr>
        <w:t xml:space="preserve"> </w:t>
      </w:r>
      <w:r w:rsidR="000346B1">
        <w:rPr>
          <w:rFonts w:ascii="Arial" w:eastAsia="Arial" w:hAnsi="Arial" w:cs="Arial"/>
          <w:color w:val="231F20"/>
          <w:spacing w:val="-2"/>
        </w:rPr>
        <w:t>�</w:t>
      </w:r>
      <w:r w:rsidR="000346B1">
        <w:rPr>
          <w:rFonts w:ascii="Arial" w:eastAsia="Arial" w:hAnsi="Arial" w:cs="Arial"/>
          <w:color w:val="231F20"/>
          <w:spacing w:val="-13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Legal</w:t>
      </w:r>
      <w:r w:rsidR="000346B1">
        <w:rPr>
          <w:color w:val="231F20"/>
          <w:spacing w:val="-18"/>
          <w:sz w:val="20"/>
          <w:szCs w:val="20"/>
        </w:rPr>
        <w:t xml:space="preserve"> </w:t>
      </w:r>
      <w:r w:rsidR="000346B1">
        <w:rPr>
          <w:color w:val="231F20"/>
          <w:spacing w:val="-2"/>
          <w:sz w:val="20"/>
          <w:szCs w:val="20"/>
        </w:rPr>
        <w:t>Assistant</w:t>
      </w:r>
    </w:p>
    <w:p w14:paraId="1B744078" w14:textId="4A4D409B" w:rsidR="003C35A6" w:rsidRDefault="000346B1">
      <w:pPr>
        <w:pStyle w:val="Heading1"/>
        <w:spacing w:before="74" w:line="240" w:lineRule="auto"/>
      </w:pPr>
      <w:r>
        <w:rPr>
          <w:color w:val="25408F"/>
          <w:w w:val="105"/>
        </w:rPr>
        <w:t>Membership</w:t>
      </w:r>
      <w:r w:rsidR="00FD5B30">
        <w:rPr>
          <w:color w:val="25408F"/>
          <w:w w:val="105"/>
        </w:rPr>
        <w:t xml:space="preserve"> </w:t>
      </w:r>
      <w:r>
        <w:rPr>
          <w:color w:val="25408F"/>
          <w:w w:val="105"/>
        </w:rPr>
        <w:t>–</w:t>
      </w:r>
      <w:r>
        <w:rPr>
          <w:color w:val="25408F"/>
          <w:spacing w:val="8"/>
          <w:w w:val="105"/>
        </w:rPr>
        <w:t xml:space="preserve"> </w:t>
      </w:r>
      <w:r>
        <w:rPr>
          <w:color w:val="25408F"/>
          <w:w w:val="105"/>
        </w:rPr>
        <w:t>July</w:t>
      </w:r>
      <w:r>
        <w:rPr>
          <w:color w:val="25408F"/>
          <w:spacing w:val="8"/>
          <w:w w:val="105"/>
        </w:rPr>
        <w:t xml:space="preserve"> </w:t>
      </w:r>
      <w:r>
        <w:rPr>
          <w:color w:val="25408F"/>
          <w:w w:val="105"/>
        </w:rPr>
        <w:t>1</w:t>
      </w:r>
      <w:r>
        <w:rPr>
          <w:color w:val="25408F"/>
          <w:spacing w:val="8"/>
          <w:w w:val="105"/>
        </w:rPr>
        <w:t xml:space="preserve"> </w:t>
      </w:r>
      <w:r>
        <w:rPr>
          <w:color w:val="25408F"/>
          <w:w w:val="105"/>
        </w:rPr>
        <w:t>through</w:t>
      </w:r>
      <w:r>
        <w:rPr>
          <w:color w:val="25408F"/>
          <w:spacing w:val="8"/>
          <w:w w:val="105"/>
        </w:rPr>
        <w:t xml:space="preserve"> </w:t>
      </w:r>
      <w:r>
        <w:rPr>
          <w:color w:val="25408F"/>
          <w:w w:val="105"/>
        </w:rPr>
        <w:t>June</w:t>
      </w:r>
      <w:r>
        <w:rPr>
          <w:color w:val="25408F"/>
          <w:spacing w:val="7"/>
          <w:w w:val="105"/>
        </w:rPr>
        <w:t xml:space="preserve"> </w:t>
      </w:r>
      <w:r>
        <w:rPr>
          <w:color w:val="25408F"/>
          <w:spacing w:val="-5"/>
          <w:w w:val="105"/>
        </w:rPr>
        <w:t>30*</w:t>
      </w:r>
    </w:p>
    <w:p w14:paraId="55D9F284" w14:textId="77777777" w:rsidR="003C35A6" w:rsidRDefault="000346B1">
      <w:pPr>
        <w:pStyle w:val="BodyText"/>
        <w:spacing w:before="14"/>
        <w:ind w:left="0" w:firstLine="0"/>
        <w:jc w:val="center"/>
        <w:rPr>
          <w:color w:val="231F20"/>
          <w:spacing w:val="-6"/>
        </w:rPr>
      </w:pPr>
      <w:r>
        <w:rPr>
          <w:color w:val="231F20"/>
          <w:spacing w:val="-6"/>
        </w:rPr>
        <w:t>Admitted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Supreme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Court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Maryland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(please</w:t>
      </w:r>
      <w:r>
        <w:rPr>
          <w:color w:val="231F20"/>
          <w:spacing w:val="-16"/>
        </w:rPr>
        <w:t xml:space="preserve"> </w:t>
      </w:r>
      <w:r>
        <w:rPr>
          <w:rFonts w:ascii="Segoe UI Symbol" w:hAnsi="Segoe UI Symbol"/>
          <w:color w:val="231F20"/>
          <w:spacing w:val="-6"/>
        </w:rPr>
        <w:t>✔</w:t>
      </w:r>
      <w:r>
        <w:rPr>
          <w:color w:val="231F20"/>
          <w:spacing w:val="-6"/>
        </w:rPr>
        <w:t>appropriate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box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below):</w:t>
      </w:r>
    </w:p>
    <w:p w14:paraId="632E2C70" w14:textId="4DB1D1FC" w:rsidR="002616CC" w:rsidRPr="00FD5B30" w:rsidRDefault="002616CC">
      <w:pPr>
        <w:pStyle w:val="BodyText"/>
        <w:spacing w:before="14"/>
        <w:ind w:left="0" w:firstLine="0"/>
        <w:jc w:val="center"/>
        <w:rPr>
          <w:i/>
          <w:iCs/>
          <w:sz w:val="18"/>
          <w:szCs w:val="18"/>
        </w:rPr>
      </w:pPr>
      <w:r w:rsidRPr="00FD5B30">
        <w:rPr>
          <w:i/>
          <w:iCs/>
          <w:color w:val="231F20"/>
          <w:spacing w:val="-6"/>
          <w:sz w:val="18"/>
          <w:szCs w:val="18"/>
        </w:rPr>
        <w:t xml:space="preserve">When joining January-March </w:t>
      </w:r>
      <w:r w:rsidR="00FD5B30">
        <w:rPr>
          <w:i/>
          <w:iCs/>
          <w:color w:val="231F20"/>
          <w:spacing w:val="-6"/>
          <w:sz w:val="18"/>
          <w:szCs w:val="18"/>
        </w:rPr>
        <w:t>m</w:t>
      </w:r>
      <w:r w:rsidRPr="00FD5B30">
        <w:rPr>
          <w:i/>
          <w:iCs/>
          <w:color w:val="231F20"/>
          <w:spacing w:val="-6"/>
          <w:sz w:val="18"/>
          <w:szCs w:val="18"/>
        </w:rPr>
        <w:t>embership dues are 50%</w:t>
      </w:r>
      <w:r w:rsidR="00FD5B30">
        <w:rPr>
          <w:i/>
          <w:iCs/>
          <w:color w:val="231F20"/>
          <w:spacing w:val="-6"/>
          <w:sz w:val="18"/>
          <w:szCs w:val="18"/>
        </w:rPr>
        <w:t>;</w:t>
      </w:r>
      <w:r w:rsidRPr="00FD5B30">
        <w:rPr>
          <w:i/>
          <w:iCs/>
          <w:color w:val="231F20"/>
          <w:spacing w:val="-6"/>
          <w:sz w:val="18"/>
          <w:szCs w:val="18"/>
        </w:rPr>
        <w:t xml:space="preserve"> when joining April-June, your membership is extended through the following June.</w:t>
      </w:r>
    </w:p>
    <w:p w14:paraId="25399144" w14:textId="77777777" w:rsidR="003C35A6" w:rsidRDefault="003C35A6">
      <w:pPr>
        <w:pStyle w:val="BodyText"/>
        <w:spacing w:before="0"/>
        <w:ind w:left="0" w:firstLine="0"/>
        <w:rPr>
          <w:sz w:val="6"/>
        </w:rPr>
      </w:pP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1237"/>
        <w:gridCol w:w="3154"/>
      </w:tblGrid>
      <w:tr w:rsidR="003C35A6" w14:paraId="764B865D" w14:textId="77777777" w:rsidTr="002C4F06">
        <w:trPr>
          <w:trHeight w:val="468"/>
        </w:trPr>
        <w:tc>
          <w:tcPr>
            <w:tcW w:w="3007" w:type="dxa"/>
          </w:tcPr>
          <w:p w14:paraId="2C8692FB" w14:textId="77777777" w:rsidR="003C35A6" w:rsidRDefault="003C35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41C16047" w14:textId="77777777" w:rsidR="003C35A6" w:rsidRDefault="000346B1">
            <w:pPr>
              <w:pStyle w:val="TableParagraph"/>
              <w:spacing w:before="22" w:line="218" w:lineRule="auto"/>
              <w:ind w:left="268" w:right="283" w:firstLine="2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5408F"/>
                <w:spacing w:val="-2"/>
                <w:w w:val="105"/>
                <w:sz w:val="18"/>
              </w:rPr>
              <w:t>Regular Member</w:t>
            </w:r>
          </w:p>
        </w:tc>
        <w:tc>
          <w:tcPr>
            <w:tcW w:w="3154" w:type="dxa"/>
          </w:tcPr>
          <w:p w14:paraId="32976D5E" w14:textId="77777777" w:rsidR="003C35A6" w:rsidRDefault="000346B1">
            <w:pPr>
              <w:pStyle w:val="TableParagraph"/>
              <w:spacing w:before="22" w:line="218" w:lineRule="auto"/>
              <w:ind w:left="279" w:hanging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5408F"/>
                <w:w w:val="105"/>
                <w:sz w:val="18"/>
              </w:rPr>
              <w:t>Gov/Public Interest Lawyers/Judges Magistrates,</w:t>
            </w:r>
            <w:r>
              <w:rPr>
                <w:rFonts w:ascii="Calibri"/>
                <w:b/>
                <w:color w:val="25408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5408F"/>
                <w:w w:val="105"/>
                <w:sz w:val="18"/>
              </w:rPr>
              <w:t>Law</w:t>
            </w:r>
            <w:r>
              <w:rPr>
                <w:rFonts w:ascii="Calibri"/>
                <w:b/>
                <w:color w:val="25408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5408F"/>
                <w:w w:val="105"/>
                <w:sz w:val="18"/>
              </w:rPr>
              <w:t>School</w:t>
            </w:r>
            <w:r>
              <w:rPr>
                <w:rFonts w:ascii="Calibri"/>
                <w:b/>
                <w:color w:val="25408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5408F"/>
                <w:spacing w:val="-2"/>
                <w:w w:val="105"/>
                <w:sz w:val="18"/>
              </w:rPr>
              <w:t>Professors</w:t>
            </w:r>
          </w:p>
        </w:tc>
      </w:tr>
      <w:tr w:rsidR="003C35A6" w14:paraId="7485E839" w14:textId="77777777" w:rsidTr="002C4F06">
        <w:trPr>
          <w:trHeight w:val="327"/>
        </w:trPr>
        <w:tc>
          <w:tcPr>
            <w:tcW w:w="3007" w:type="dxa"/>
          </w:tcPr>
          <w:p w14:paraId="4A6E881C" w14:textId="77777777" w:rsidR="003C35A6" w:rsidRDefault="000346B1">
            <w:pPr>
              <w:pStyle w:val="TableParagraph"/>
              <w:spacing w:before="48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Ten</w:t>
            </w:r>
            <w:r>
              <w:rPr>
                <w:color w:val="231F20"/>
                <w:spacing w:val="-19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years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or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more</w:t>
            </w:r>
          </w:p>
        </w:tc>
        <w:tc>
          <w:tcPr>
            <w:tcW w:w="1237" w:type="dxa"/>
          </w:tcPr>
          <w:p w14:paraId="0D686A6C" w14:textId="0182CC9B" w:rsidR="003C35A6" w:rsidRDefault="000346B1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9"/>
              <w:ind w:left="289" w:right="6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$</w:t>
            </w:r>
            <w:r w:rsidR="00800593">
              <w:rPr>
                <w:color w:val="231F20"/>
                <w:spacing w:val="-4"/>
                <w:sz w:val="21"/>
              </w:rPr>
              <w:t>200</w:t>
            </w:r>
          </w:p>
        </w:tc>
        <w:tc>
          <w:tcPr>
            <w:tcW w:w="3154" w:type="dxa"/>
          </w:tcPr>
          <w:p w14:paraId="79C77950" w14:textId="0DA50CA2" w:rsidR="003C35A6" w:rsidRDefault="000346B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39"/>
              <w:ind w:left="247" w:right="1156"/>
              <w:jc w:val="right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$1</w:t>
            </w:r>
            <w:r w:rsidR="00800593">
              <w:rPr>
                <w:color w:val="231F20"/>
                <w:spacing w:val="-4"/>
                <w:sz w:val="21"/>
              </w:rPr>
              <w:t>40</w:t>
            </w:r>
          </w:p>
        </w:tc>
      </w:tr>
      <w:tr w:rsidR="003C35A6" w14:paraId="6A0A72DC" w14:textId="77777777" w:rsidTr="002C4F06">
        <w:trPr>
          <w:trHeight w:val="311"/>
        </w:trPr>
        <w:tc>
          <w:tcPr>
            <w:tcW w:w="3007" w:type="dxa"/>
          </w:tcPr>
          <w:p w14:paraId="502ABDC7" w14:textId="77777777" w:rsidR="003C35A6" w:rsidRDefault="000346B1">
            <w:pPr>
              <w:pStyle w:val="TableParagraph"/>
              <w:spacing w:before="32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Five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years,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but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less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than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ten</w:t>
            </w:r>
          </w:p>
        </w:tc>
        <w:tc>
          <w:tcPr>
            <w:tcW w:w="1237" w:type="dxa"/>
          </w:tcPr>
          <w:p w14:paraId="12BF6ADD" w14:textId="07CB52A3" w:rsidR="003C35A6" w:rsidRDefault="000346B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89" w:right="6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$1</w:t>
            </w:r>
            <w:r w:rsidR="00110E5A">
              <w:rPr>
                <w:color w:val="231F20"/>
                <w:spacing w:val="-4"/>
                <w:sz w:val="21"/>
              </w:rPr>
              <w:t>75</w:t>
            </w:r>
          </w:p>
        </w:tc>
        <w:tc>
          <w:tcPr>
            <w:tcW w:w="3154" w:type="dxa"/>
          </w:tcPr>
          <w:p w14:paraId="54736585" w14:textId="14D34B43" w:rsidR="003C35A6" w:rsidRDefault="000346B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right="1156"/>
              <w:jc w:val="right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$1</w:t>
            </w:r>
            <w:r w:rsidR="00800593">
              <w:rPr>
                <w:color w:val="231F20"/>
                <w:spacing w:val="-4"/>
                <w:sz w:val="21"/>
              </w:rPr>
              <w:t>23</w:t>
            </w:r>
          </w:p>
        </w:tc>
      </w:tr>
      <w:tr w:rsidR="003C35A6" w14:paraId="35D9A55C" w14:textId="77777777" w:rsidTr="002C4F06">
        <w:trPr>
          <w:trHeight w:val="311"/>
        </w:trPr>
        <w:tc>
          <w:tcPr>
            <w:tcW w:w="3007" w:type="dxa"/>
          </w:tcPr>
          <w:p w14:paraId="2DE55011" w14:textId="77777777" w:rsidR="003C35A6" w:rsidRDefault="000346B1">
            <w:pPr>
              <w:pStyle w:val="TableParagraph"/>
              <w:spacing w:before="32"/>
              <w:rPr>
                <w:sz w:val="21"/>
              </w:rPr>
            </w:pPr>
            <w:r>
              <w:rPr>
                <w:color w:val="231F20"/>
                <w:spacing w:val="-8"/>
                <w:sz w:val="21"/>
              </w:rPr>
              <w:t>Less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pacing w:val="-8"/>
                <w:sz w:val="21"/>
              </w:rPr>
              <w:t>than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pacing w:val="-8"/>
                <w:sz w:val="21"/>
              </w:rPr>
              <w:t>five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pacing w:val="-8"/>
                <w:sz w:val="21"/>
              </w:rPr>
              <w:t>years</w:t>
            </w:r>
          </w:p>
        </w:tc>
        <w:tc>
          <w:tcPr>
            <w:tcW w:w="1237" w:type="dxa"/>
          </w:tcPr>
          <w:p w14:paraId="513D7677" w14:textId="3EB7C590" w:rsidR="003C35A6" w:rsidRDefault="000346B1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397"/>
              </w:tabs>
              <w:ind w:left="396" w:right="6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$</w:t>
            </w:r>
            <w:r w:rsidR="00800593">
              <w:rPr>
                <w:color w:val="231F20"/>
                <w:spacing w:val="-5"/>
                <w:sz w:val="21"/>
              </w:rPr>
              <w:t>90</w:t>
            </w:r>
          </w:p>
        </w:tc>
        <w:tc>
          <w:tcPr>
            <w:tcW w:w="3154" w:type="dxa"/>
          </w:tcPr>
          <w:p w14:paraId="3DF68859" w14:textId="4B47DB6D" w:rsidR="003C35A6" w:rsidRDefault="000346B1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left="356" w:right="1154"/>
              <w:jc w:val="righ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$</w:t>
            </w:r>
            <w:r w:rsidR="00800593">
              <w:rPr>
                <w:color w:val="231F20"/>
                <w:spacing w:val="-5"/>
                <w:sz w:val="21"/>
              </w:rPr>
              <w:t>65</w:t>
            </w:r>
          </w:p>
        </w:tc>
      </w:tr>
      <w:tr w:rsidR="003C35A6" w14:paraId="6D4A2F82" w14:textId="77777777" w:rsidTr="002C4F06">
        <w:trPr>
          <w:trHeight w:val="312"/>
        </w:trPr>
        <w:tc>
          <w:tcPr>
            <w:tcW w:w="3007" w:type="dxa"/>
          </w:tcPr>
          <w:p w14:paraId="79A98AE4" w14:textId="77777777" w:rsidR="003C35A6" w:rsidRDefault="000346B1">
            <w:pPr>
              <w:pStyle w:val="TableParagraph"/>
              <w:spacing w:before="32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New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2"/>
                <w:sz w:val="21"/>
              </w:rPr>
              <w:t>Admittee</w:t>
            </w:r>
          </w:p>
        </w:tc>
        <w:tc>
          <w:tcPr>
            <w:tcW w:w="1237" w:type="dxa"/>
          </w:tcPr>
          <w:p w14:paraId="7842502D" w14:textId="77777777" w:rsidR="003C35A6" w:rsidRDefault="000346B1">
            <w:pPr>
              <w:pStyle w:val="TableParagraph"/>
              <w:numPr>
                <w:ilvl w:val="0"/>
                <w:numId w:val="5"/>
              </w:numPr>
              <w:tabs>
                <w:tab w:val="left" w:pos="504"/>
                <w:tab w:val="left" w:pos="505"/>
              </w:tabs>
              <w:ind w:left="504" w:right="8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$0</w:t>
            </w:r>
          </w:p>
        </w:tc>
        <w:tc>
          <w:tcPr>
            <w:tcW w:w="3154" w:type="dxa"/>
          </w:tcPr>
          <w:p w14:paraId="230AB839" w14:textId="77777777" w:rsidR="003C35A6" w:rsidRDefault="000346B1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ind w:left="464" w:right="1156"/>
              <w:jc w:val="righ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$0</w:t>
            </w:r>
          </w:p>
        </w:tc>
      </w:tr>
      <w:tr w:rsidR="003C35A6" w14:paraId="670ED045" w14:textId="77777777" w:rsidTr="002C4F06">
        <w:trPr>
          <w:trHeight w:val="906"/>
        </w:trPr>
        <w:tc>
          <w:tcPr>
            <w:tcW w:w="3007" w:type="dxa"/>
          </w:tcPr>
          <w:p w14:paraId="23C75535" w14:textId="77777777" w:rsidR="0056499A" w:rsidRDefault="000346B1" w:rsidP="0056499A">
            <w:pPr>
              <w:pStyle w:val="TableParagraph"/>
              <w:spacing w:before="32"/>
              <w:rPr>
                <w:sz w:val="18"/>
              </w:rPr>
            </w:pPr>
            <w:r>
              <w:rPr>
                <w:color w:val="231F20"/>
                <w:spacing w:val="-8"/>
                <w:sz w:val="21"/>
              </w:rPr>
              <w:t>Associate</w:t>
            </w:r>
            <w:r>
              <w:rPr>
                <w:color w:val="231F20"/>
                <w:spacing w:val="-6"/>
                <w:sz w:val="21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(Resides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another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state)</w:t>
            </w:r>
          </w:p>
          <w:p w14:paraId="78EB5878" w14:textId="77777777" w:rsidR="003C35A6" w:rsidRDefault="0056499A" w:rsidP="0056499A">
            <w:pPr>
              <w:pStyle w:val="TableParagraph"/>
              <w:spacing w:before="32"/>
              <w:rPr>
                <w:color w:val="231F20"/>
                <w:spacing w:val="-10"/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Law Student</w:t>
            </w:r>
          </w:p>
          <w:p w14:paraId="686979D1" w14:textId="0B3951BB" w:rsidR="0056499A" w:rsidRPr="0056499A" w:rsidRDefault="0056499A" w:rsidP="0056499A">
            <w:pPr>
              <w:pStyle w:val="TableParagraph"/>
              <w:spacing w:before="32"/>
              <w:rPr>
                <w:sz w:val="18"/>
              </w:rPr>
            </w:pPr>
            <w:r>
              <w:rPr>
                <w:color w:val="231F20"/>
                <w:spacing w:val="-10"/>
                <w:sz w:val="21"/>
              </w:rPr>
              <w:t>Legal Affiliate</w:t>
            </w:r>
          </w:p>
        </w:tc>
        <w:tc>
          <w:tcPr>
            <w:tcW w:w="1237" w:type="dxa"/>
          </w:tcPr>
          <w:p w14:paraId="3173470E" w14:textId="743EC47C" w:rsidR="003C35A6" w:rsidRDefault="000346B1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ind w:hanging="398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$</w:t>
            </w:r>
            <w:r w:rsidR="00800593">
              <w:rPr>
                <w:color w:val="231F20"/>
                <w:spacing w:val="-5"/>
                <w:sz w:val="21"/>
              </w:rPr>
              <w:t>70</w:t>
            </w:r>
          </w:p>
          <w:p w14:paraId="2E79AECA" w14:textId="77777777" w:rsidR="003C35A6" w:rsidRDefault="000346B1">
            <w:pPr>
              <w:pStyle w:val="TableParagraph"/>
              <w:numPr>
                <w:ilvl w:val="0"/>
                <w:numId w:val="3"/>
              </w:numPr>
              <w:tabs>
                <w:tab w:val="left" w:pos="758"/>
                <w:tab w:val="left" w:pos="759"/>
              </w:tabs>
              <w:spacing w:before="59"/>
              <w:ind w:left="758" w:hanging="506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$0</w:t>
            </w:r>
          </w:p>
          <w:p w14:paraId="0D3358E6" w14:textId="77777777" w:rsidR="003C35A6" w:rsidRDefault="000346B1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spacing w:before="59" w:line="239" w:lineRule="exact"/>
              <w:ind w:left="556" w:hanging="304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$117</w:t>
            </w:r>
          </w:p>
        </w:tc>
        <w:tc>
          <w:tcPr>
            <w:tcW w:w="3154" w:type="dxa"/>
          </w:tcPr>
          <w:p w14:paraId="05E6170C" w14:textId="640BCE7A" w:rsidR="003C35A6" w:rsidRDefault="000346B1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left="356" w:right="1154"/>
              <w:jc w:val="right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$</w:t>
            </w:r>
            <w:r w:rsidR="00800593">
              <w:rPr>
                <w:color w:val="231F20"/>
                <w:spacing w:val="-5"/>
                <w:sz w:val="21"/>
              </w:rPr>
              <w:t>65</w:t>
            </w:r>
          </w:p>
        </w:tc>
      </w:tr>
    </w:tbl>
    <w:p w14:paraId="6EF00A50" w14:textId="34AE810C" w:rsidR="003C35A6" w:rsidRPr="002616CC" w:rsidRDefault="000346B1" w:rsidP="00FD5B30">
      <w:pPr>
        <w:spacing w:before="150" w:line="247" w:lineRule="auto"/>
        <w:ind w:left="403" w:right="400" w:hanging="1"/>
        <w:jc w:val="center"/>
        <w:rPr>
          <w:i/>
          <w:color w:val="231F20"/>
          <w:spacing w:val="-12"/>
          <w:sz w:val="16"/>
          <w:szCs w:val="16"/>
        </w:rPr>
      </w:pPr>
      <w:r w:rsidRPr="002616CC">
        <w:rPr>
          <w:i/>
          <w:color w:val="231F20"/>
          <w:spacing w:val="-10"/>
          <w:sz w:val="16"/>
          <w:szCs w:val="16"/>
        </w:rPr>
        <w:t>*Membership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in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the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BABC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is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based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on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your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admission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date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to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the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Supreme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Court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of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Maryland.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Attorneys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37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years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or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>under,</w:t>
      </w:r>
      <w:r w:rsidRPr="002616CC">
        <w:rPr>
          <w:i/>
          <w:color w:val="231F20"/>
          <w:spacing w:val="-17"/>
          <w:sz w:val="16"/>
          <w:szCs w:val="16"/>
        </w:rPr>
        <w:t xml:space="preserve"> </w:t>
      </w:r>
      <w:r w:rsidRPr="002616CC">
        <w:rPr>
          <w:i/>
          <w:color w:val="231F20"/>
          <w:spacing w:val="-10"/>
          <w:sz w:val="16"/>
          <w:szCs w:val="16"/>
        </w:rPr>
        <w:t xml:space="preserve">or </w:t>
      </w:r>
      <w:r w:rsidRPr="002616CC">
        <w:rPr>
          <w:i/>
          <w:color w:val="231F20"/>
          <w:spacing w:val="-12"/>
          <w:sz w:val="16"/>
          <w:szCs w:val="16"/>
        </w:rPr>
        <w:t>who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are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admitted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to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the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Bar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less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than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5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years,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as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well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as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law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students,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are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automatically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members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of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the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Young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Lawyers’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Division.</w:t>
      </w:r>
      <w:r w:rsidR="00FD5B30">
        <w:rPr>
          <w:i/>
          <w:color w:val="231F20"/>
          <w:spacing w:val="-1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There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are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no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additional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dues</w:t>
      </w:r>
      <w:r w:rsidRPr="002616CC">
        <w:rPr>
          <w:i/>
          <w:color w:val="231F20"/>
          <w:spacing w:val="-21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to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proofErr w:type="gramStart"/>
      <w:r w:rsidRPr="002616CC">
        <w:rPr>
          <w:i/>
          <w:color w:val="231F20"/>
          <w:spacing w:val="-12"/>
          <w:sz w:val="16"/>
          <w:szCs w:val="16"/>
        </w:rPr>
        <w:t>be</w:t>
      </w:r>
      <w:proofErr w:type="gramEnd"/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a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member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of</w:t>
      </w:r>
      <w:r w:rsidRPr="002616CC">
        <w:rPr>
          <w:i/>
          <w:color w:val="231F20"/>
          <w:spacing w:val="-21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the</w:t>
      </w:r>
      <w:r w:rsidRPr="002616CC">
        <w:rPr>
          <w:i/>
          <w:color w:val="231F20"/>
          <w:spacing w:val="-22"/>
          <w:sz w:val="16"/>
          <w:szCs w:val="16"/>
        </w:rPr>
        <w:t xml:space="preserve"> </w:t>
      </w:r>
      <w:r w:rsidRPr="002616CC">
        <w:rPr>
          <w:i/>
          <w:color w:val="231F20"/>
          <w:spacing w:val="-12"/>
          <w:sz w:val="16"/>
          <w:szCs w:val="16"/>
        </w:rPr>
        <w:t>YLD.</w:t>
      </w:r>
    </w:p>
    <w:p w14:paraId="50070007" w14:textId="5A4E45FA" w:rsidR="00800593" w:rsidRPr="00800593" w:rsidRDefault="00FD5B30" w:rsidP="00FD5B30">
      <w:pPr>
        <w:spacing w:before="2"/>
        <w:jc w:val="center"/>
        <w:rPr>
          <w:rFonts w:asciiTheme="minorHAnsi" w:hAnsiTheme="minorHAnsi" w:cstheme="minorHAnsi"/>
          <w:i/>
          <w:color w:val="231F20"/>
          <w:spacing w:val="-12"/>
          <w:sz w:val="20"/>
        </w:rPr>
      </w:pPr>
      <w:r>
        <w:rPr>
          <w:rFonts w:ascii="Arial" w:eastAsia="Arial" w:hAnsi="Arial" w:cs="Arial"/>
          <w:color w:val="231F20"/>
          <w:spacing w:val="-2"/>
          <w:w w:val="115"/>
        </w:rPr>
        <w:t>�</w:t>
      </w:r>
      <w:r w:rsidR="00800593" w:rsidRPr="00800593">
        <w:rPr>
          <w:rFonts w:asciiTheme="minorHAnsi" w:eastAsia="Arial" w:hAnsiTheme="minorHAnsi" w:cstheme="minorHAnsi"/>
          <w:color w:val="231F20"/>
          <w:spacing w:val="4"/>
          <w:w w:val="125"/>
        </w:rPr>
        <w:t xml:space="preserve"> </w:t>
      </w:r>
      <w:r w:rsidR="00800593" w:rsidRPr="00800593">
        <w:rPr>
          <w:rFonts w:asciiTheme="minorHAnsi" w:hAnsiTheme="minorHAnsi" w:cstheme="minorHAnsi"/>
          <w:color w:val="231F20"/>
          <w:spacing w:val="-5"/>
          <w:w w:val="110"/>
          <w:sz w:val="21"/>
          <w:szCs w:val="21"/>
        </w:rPr>
        <w:t>I qualify to be a member of the Young Lawyers’ Division.</w:t>
      </w:r>
    </w:p>
    <w:p w14:paraId="09C88532" w14:textId="6DCE6CBA" w:rsidR="003C35A6" w:rsidRPr="00FD5B30" w:rsidRDefault="000346B1" w:rsidP="00FD5B30">
      <w:pPr>
        <w:pStyle w:val="Heading2"/>
        <w:spacing w:before="170"/>
        <w:rPr>
          <w:rFonts w:ascii="Trebuchet MS" w:hAnsi="Trebuchet MS"/>
        </w:rPr>
      </w:pPr>
      <w:r w:rsidRPr="00FD5B30">
        <w:rPr>
          <w:rFonts w:ascii="Trebuchet MS" w:hAnsi="Trebuchet MS"/>
          <w:color w:val="25408F"/>
          <w:w w:val="105"/>
        </w:rPr>
        <w:t>I would like</w:t>
      </w:r>
      <w:r w:rsidRPr="00FD5B30">
        <w:rPr>
          <w:rFonts w:ascii="Trebuchet MS" w:hAnsi="Trebuchet MS"/>
          <w:color w:val="25408F"/>
          <w:spacing w:val="1"/>
          <w:w w:val="105"/>
        </w:rPr>
        <w:t xml:space="preserve"> </w:t>
      </w:r>
      <w:r w:rsidRPr="00FD5B30">
        <w:rPr>
          <w:rFonts w:ascii="Trebuchet MS" w:hAnsi="Trebuchet MS"/>
          <w:color w:val="25408F"/>
          <w:w w:val="105"/>
        </w:rPr>
        <w:t>to make</w:t>
      </w:r>
      <w:r w:rsidRPr="00FD5B30">
        <w:rPr>
          <w:rFonts w:ascii="Trebuchet MS" w:hAnsi="Trebuchet MS"/>
          <w:color w:val="25408F"/>
          <w:spacing w:val="1"/>
          <w:w w:val="105"/>
        </w:rPr>
        <w:t xml:space="preserve"> </w:t>
      </w:r>
      <w:r w:rsidRPr="00FD5B30">
        <w:rPr>
          <w:rFonts w:ascii="Trebuchet MS" w:hAnsi="Trebuchet MS"/>
          <w:color w:val="25408F"/>
          <w:w w:val="105"/>
        </w:rPr>
        <w:t xml:space="preserve">a </w:t>
      </w:r>
      <w:r w:rsidR="0053305D" w:rsidRPr="00FD5B30">
        <w:rPr>
          <w:rFonts w:ascii="Trebuchet MS" w:hAnsi="Trebuchet MS"/>
          <w:color w:val="25408F"/>
          <w:spacing w:val="-2"/>
          <w:w w:val="105"/>
        </w:rPr>
        <w:t>voluntary</w:t>
      </w:r>
      <w:r w:rsidR="0053305D" w:rsidRPr="00FD5B30">
        <w:rPr>
          <w:rFonts w:ascii="Trebuchet MS" w:hAnsi="Trebuchet MS"/>
          <w:color w:val="25408F"/>
          <w:w w:val="105"/>
        </w:rPr>
        <w:t xml:space="preserve"> </w:t>
      </w:r>
      <w:r w:rsidRPr="00FD5B30">
        <w:rPr>
          <w:rFonts w:ascii="Trebuchet MS" w:hAnsi="Trebuchet MS"/>
          <w:color w:val="25408F"/>
          <w:w w:val="105"/>
        </w:rPr>
        <w:t>deductible</w:t>
      </w:r>
      <w:r w:rsidRPr="00FD5B30">
        <w:rPr>
          <w:rFonts w:ascii="Trebuchet MS" w:hAnsi="Trebuchet MS"/>
          <w:color w:val="25408F"/>
          <w:spacing w:val="1"/>
          <w:w w:val="105"/>
        </w:rPr>
        <w:t xml:space="preserve"> </w:t>
      </w:r>
      <w:r w:rsidRPr="00FD5B30">
        <w:rPr>
          <w:rFonts w:ascii="Trebuchet MS" w:hAnsi="Trebuchet MS"/>
          <w:color w:val="25408F"/>
          <w:w w:val="105"/>
        </w:rPr>
        <w:t>contribution to the</w:t>
      </w:r>
      <w:r w:rsidRPr="00FD5B30">
        <w:rPr>
          <w:rFonts w:ascii="Trebuchet MS" w:hAnsi="Trebuchet MS"/>
          <w:color w:val="25408F"/>
          <w:spacing w:val="1"/>
          <w:w w:val="105"/>
        </w:rPr>
        <w:t xml:space="preserve"> </w:t>
      </w:r>
      <w:r w:rsidRPr="00FD5B30">
        <w:rPr>
          <w:rFonts w:ascii="Trebuchet MS" w:hAnsi="Trebuchet MS"/>
          <w:color w:val="25408F"/>
          <w:w w:val="105"/>
        </w:rPr>
        <w:t>Baltimore Bar</w:t>
      </w:r>
      <w:r w:rsidRPr="00FD5B30">
        <w:rPr>
          <w:rFonts w:ascii="Trebuchet MS" w:hAnsi="Trebuchet MS"/>
          <w:color w:val="25408F"/>
          <w:spacing w:val="1"/>
          <w:w w:val="105"/>
        </w:rPr>
        <w:t xml:space="preserve"> </w:t>
      </w:r>
      <w:r w:rsidRPr="00FD5B30">
        <w:rPr>
          <w:rFonts w:ascii="Trebuchet MS" w:hAnsi="Trebuchet MS"/>
          <w:color w:val="25408F"/>
          <w:w w:val="105"/>
        </w:rPr>
        <w:t>Foundation, Inc.</w:t>
      </w:r>
      <w:r w:rsidRPr="00FD5B30">
        <w:rPr>
          <w:rFonts w:ascii="Trebuchet MS" w:hAnsi="Trebuchet MS"/>
          <w:color w:val="25408F"/>
          <w:spacing w:val="1"/>
          <w:w w:val="105"/>
        </w:rPr>
        <w:t xml:space="preserve"> </w:t>
      </w:r>
    </w:p>
    <w:p w14:paraId="61F5BB2F" w14:textId="77777777" w:rsidR="003C35A6" w:rsidRDefault="000346B1">
      <w:pPr>
        <w:spacing w:before="84"/>
        <w:jc w:val="center"/>
        <w:rPr>
          <w:i/>
          <w:color w:val="231F20"/>
          <w:spacing w:val="-10"/>
          <w:sz w:val="18"/>
        </w:rPr>
      </w:pPr>
      <w:r>
        <w:rPr>
          <w:i/>
          <w:color w:val="231F20"/>
          <w:spacing w:val="-10"/>
          <w:sz w:val="18"/>
        </w:rPr>
        <w:t>The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Baltimore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Bar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Foundation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awards</w:t>
      </w:r>
      <w:r>
        <w:rPr>
          <w:i/>
          <w:color w:val="231F20"/>
          <w:spacing w:val="-17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grants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to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non-profit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organizations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for</w:t>
      </w:r>
      <w:r>
        <w:rPr>
          <w:i/>
          <w:color w:val="231F20"/>
          <w:spacing w:val="-17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law-related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programs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and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other</w:t>
      </w:r>
      <w:r>
        <w:rPr>
          <w:i/>
          <w:color w:val="231F20"/>
          <w:spacing w:val="-17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good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works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in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the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10"/>
          <w:sz w:val="18"/>
        </w:rPr>
        <w:t>community.</w:t>
      </w:r>
    </w:p>
    <w:p w14:paraId="0AA7920A" w14:textId="77777777" w:rsidR="00FD5B30" w:rsidRPr="00FD5B30" w:rsidRDefault="00FD5B30">
      <w:pPr>
        <w:spacing w:before="84"/>
        <w:jc w:val="center"/>
        <w:rPr>
          <w:iCs/>
          <w:color w:val="231F20"/>
          <w:spacing w:val="-10"/>
          <w:sz w:val="2"/>
          <w:szCs w:val="6"/>
        </w:rPr>
      </w:pPr>
    </w:p>
    <w:p w14:paraId="77A34501" w14:textId="5B288361" w:rsidR="002616CC" w:rsidRPr="00FD5B30" w:rsidRDefault="00FD5B30" w:rsidP="00FD5B30">
      <w:pPr>
        <w:spacing w:before="84"/>
        <w:jc w:val="center"/>
        <w:rPr>
          <w:rFonts w:eastAsia="Arial" w:cstheme="minorHAnsi"/>
          <w:color w:val="231F20"/>
          <w:w w:val="125"/>
          <w:sz w:val="20"/>
          <w:szCs w:val="20"/>
        </w:rPr>
      </w:pPr>
      <w:r w:rsidRPr="0053305D">
        <w:rPr>
          <w:rFonts w:cstheme="minorHAnsi"/>
          <w:b/>
          <w:bCs/>
          <w:i/>
          <w:iCs/>
          <w:color w:val="25408F"/>
          <w:w w:val="105"/>
          <w:sz w:val="21"/>
          <w:szCs w:val="21"/>
        </w:rPr>
        <w:t>The Barrister</w:t>
      </w:r>
      <w:r w:rsidRPr="00FD5B30">
        <w:rPr>
          <w:rFonts w:cstheme="minorHAnsi"/>
          <w:b/>
          <w:bCs/>
          <w:color w:val="25408F"/>
          <w:w w:val="105"/>
          <w:sz w:val="21"/>
          <w:szCs w:val="21"/>
        </w:rPr>
        <w:t xml:space="preserve"> </w:t>
      </w:r>
      <w:r w:rsidR="0053305D">
        <w:rPr>
          <w:rFonts w:cstheme="minorHAnsi"/>
          <w:b/>
          <w:bCs/>
          <w:color w:val="25408F"/>
          <w:w w:val="105"/>
          <w:sz w:val="21"/>
          <w:szCs w:val="21"/>
        </w:rPr>
        <w:t>paper issue mailed to your address $35</w:t>
      </w:r>
    </w:p>
    <w:p w14:paraId="44C34A86" w14:textId="77777777" w:rsidR="00FD5B30" w:rsidRPr="00FD5B30" w:rsidRDefault="00FD5B30" w:rsidP="00FD5B30">
      <w:pPr>
        <w:jc w:val="center"/>
        <w:rPr>
          <w:rFonts w:eastAsia="Arial" w:cstheme="minorHAnsi"/>
          <w:b/>
          <w:bCs/>
          <w:i/>
          <w:iCs/>
          <w:color w:val="231F20"/>
          <w:w w:val="125"/>
          <w:sz w:val="8"/>
          <w:szCs w:val="8"/>
        </w:rPr>
      </w:pPr>
    </w:p>
    <w:p w14:paraId="18830F50" w14:textId="2386A7B8" w:rsidR="00800593" w:rsidRPr="00FD5B30" w:rsidRDefault="002616CC" w:rsidP="00FD5B30">
      <w:pPr>
        <w:jc w:val="center"/>
        <w:rPr>
          <w:rFonts w:eastAsia="Arial" w:cstheme="minorHAnsi"/>
          <w:b/>
          <w:bCs/>
          <w:i/>
          <w:iCs/>
          <w:color w:val="231F20"/>
          <w:w w:val="125"/>
          <w:sz w:val="16"/>
          <w:szCs w:val="16"/>
        </w:rPr>
      </w:pPr>
      <w:r w:rsidRPr="00FD5B30">
        <w:rPr>
          <w:rFonts w:eastAsia="Arial" w:cstheme="minorHAnsi"/>
          <w:b/>
          <w:bCs/>
          <w:i/>
          <w:iCs/>
          <w:color w:val="231F20"/>
          <w:w w:val="125"/>
          <w:sz w:val="16"/>
          <w:szCs w:val="16"/>
        </w:rPr>
        <w:t xml:space="preserve">The Barrister is available </w:t>
      </w:r>
      <w:r w:rsidR="0053305D">
        <w:rPr>
          <w:rFonts w:eastAsia="Arial" w:cstheme="minorHAnsi"/>
          <w:b/>
          <w:bCs/>
          <w:i/>
          <w:iCs/>
          <w:color w:val="231F20"/>
          <w:w w:val="125"/>
          <w:sz w:val="16"/>
          <w:szCs w:val="16"/>
        </w:rPr>
        <w:t xml:space="preserve">free </w:t>
      </w:r>
      <w:r w:rsidRPr="00FD5B30">
        <w:rPr>
          <w:rFonts w:eastAsia="Arial" w:cstheme="minorHAnsi"/>
          <w:b/>
          <w:bCs/>
          <w:i/>
          <w:iCs/>
          <w:color w:val="231F20"/>
          <w:w w:val="125"/>
          <w:sz w:val="16"/>
          <w:szCs w:val="16"/>
        </w:rPr>
        <w:t>electronically on the BABC website.</w:t>
      </w:r>
    </w:p>
    <w:p w14:paraId="2B1ADB68" w14:textId="56C81A3D" w:rsidR="003C35A6" w:rsidRPr="00FD5B30" w:rsidRDefault="000346B1" w:rsidP="00FD5B30">
      <w:pPr>
        <w:pStyle w:val="Heading2"/>
        <w:rPr>
          <w:rFonts w:ascii="Trebuchet MS" w:hAnsi="Trebuchet MS"/>
        </w:rPr>
      </w:pPr>
      <w:r w:rsidRPr="00FD5B30">
        <w:rPr>
          <w:rFonts w:ascii="Trebuchet MS" w:hAnsi="Trebuchet MS"/>
          <w:color w:val="25408F"/>
          <w:w w:val="105"/>
        </w:rPr>
        <w:t>Sustaining</w:t>
      </w:r>
      <w:r w:rsidRPr="00FD5B30">
        <w:rPr>
          <w:rFonts w:ascii="Trebuchet MS" w:hAnsi="Trebuchet MS"/>
          <w:color w:val="25408F"/>
          <w:spacing w:val="36"/>
          <w:w w:val="105"/>
        </w:rPr>
        <w:t xml:space="preserve"> </w:t>
      </w:r>
      <w:r w:rsidRPr="00FD5B30">
        <w:rPr>
          <w:rFonts w:ascii="Trebuchet MS" w:hAnsi="Trebuchet MS"/>
          <w:color w:val="25408F"/>
          <w:spacing w:val="-2"/>
          <w:w w:val="105"/>
        </w:rPr>
        <w:t>Member</w:t>
      </w:r>
      <w:r w:rsidR="0053305D">
        <w:rPr>
          <w:rFonts w:ascii="Trebuchet MS" w:hAnsi="Trebuchet MS"/>
          <w:color w:val="25408F"/>
          <w:spacing w:val="-2"/>
          <w:w w:val="105"/>
        </w:rPr>
        <w:t xml:space="preserve"> $175</w:t>
      </w:r>
    </w:p>
    <w:p w14:paraId="18DC6C77" w14:textId="77777777" w:rsidR="00FD5B30" w:rsidRDefault="000346B1">
      <w:pPr>
        <w:spacing w:before="5" w:line="254" w:lineRule="auto"/>
        <w:ind w:left="513" w:right="519"/>
        <w:jc w:val="center"/>
        <w:rPr>
          <w:i/>
          <w:color w:val="231F20"/>
          <w:spacing w:val="-10"/>
          <w:sz w:val="18"/>
          <w:szCs w:val="18"/>
        </w:rPr>
      </w:pPr>
      <w:r w:rsidRPr="00FD5B30">
        <w:rPr>
          <w:i/>
          <w:color w:val="231F20"/>
          <w:spacing w:val="-10"/>
          <w:sz w:val="18"/>
          <w:szCs w:val="18"/>
        </w:rPr>
        <w:t>The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generous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support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of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Sustaining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Members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of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the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Bar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Association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of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Baltimore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City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greatly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assists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this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bar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association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 xml:space="preserve">in </w:t>
      </w:r>
      <w:r w:rsidRPr="00FD5B30">
        <w:rPr>
          <w:i/>
          <w:color w:val="231F20"/>
          <w:spacing w:val="-12"/>
          <w:sz w:val="18"/>
          <w:szCs w:val="18"/>
        </w:rPr>
        <w:t>fulfilling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its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mission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and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achieving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further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growth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and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success.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The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unwavering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dedication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of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these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members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ensures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>the</w:t>
      </w:r>
      <w:r w:rsidRPr="00FD5B30">
        <w:rPr>
          <w:i/>
          <w:color w:val="231F20"/>
          <w:spacing w:val="-17"/>
          <w:sz w:val="18"/>
          <w:szCs w:val="18"/>
        </w:rPr>
        <w:t xml:space="preserve"> </w:t>
      </w:r>
      <w:r w:rsidRPr="00FD5B30">
        <w:rPr>
          <w:i/>
          <w:color w:val="231F20"/>
          <w:spacing w:val="-12"/>
          <w:sz w:val="18"/>
          <w:szCs w:val="18"/>
        </w:rPr>
        <w:t xml:space="preserve">BABC </w:t>
      </w:r>
      <w:r w:rsidRPr="00FD5B30">
        <w:rPr>
          <w:i/>
          <w:color w:val="231F20"/>
          <w:spacing w:val="-10"/>
          <w:sz w:val="18"/>
          <w:szCs w:val="18"/>
        </w:rPr>
        <w:t>will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continue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its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long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and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distinguished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tradition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of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service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to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our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legal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community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and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the</w:t>
      </w:r>
      <w:r w:rsidRPr="00FD5B30">
        <w:rPr>
          <w:i/>
          <w:color w:val="231F20"/>
          <w:spacing w:val="-15"/>
          <w:sz w:val="18"/>
          <w:szCs w:val="18"/>
        </w:rPr>
        <w:t xml:space="preserve"> </w:t>
      </w:r>
      <w:r w:rsidRPr="00FD5B30">
        <w:rPr>
          <w:i/>
          <w:color w:val="231F20"/>
          <w:spacing w:val="-10"/>
          <w:sz w:val="18"/>
          <w:szCs w:val="18"/>
        </w:rPr>
        <w:t>public.</w:t>
      </w:r>
    </w:p>
    <w:p w14:paraId="405FFCBF" w14:textId="36009F89" w:rsidR="003C35A6" w:rsidRPr="00FD5B30" w:rsidRDefault="0053305D">
      <w:pPr>
        <w:spacing w:before="5" w:line="254" w:lineRule="auto"/>
        <w:ind w:left="513" w:right="519"/>
        <w:jc w:val="center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5B3E5F" wp14:editId="6AF5F4FD">
                <wp:simplePos x="0" y="0"/>
                <wp:positionH relativeFrom="page">
                  <wp:posOffset>469900</wp:posOffset>
                </wp:positionH>
                <wp:positionV relativeFrom="paragraph">
                  <wp:posOffset>217805</wp:posOffset>
                </wp:positionV>
                <wp:extent cx="6972300" cy="2794000"/>
                <wp:effectExtent l="0" t="0" r="19050" b="25400"/>
                <wp:wrapTopAndBottom/>
                <wp:docPr id="19666650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79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9BFB6" w14:textId="4F0192E6" w:rsidR="003C35A6" w:rsidRDefault="0053305D" w:rsidP="0053305D">
                            <w:pPr>
                              <w:pStyle w:val="BodyText"/>
                              <w:tabs>
                                <w:tab w:val="left" w:pos="1148"/>
                              </w:tabs>
                              <w:spacing w:before="113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D5B30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>�</w:t>
                            </w:r>
                            <w:r w:rsidR="00FD5B30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1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Enclosed</w:t>
                            </w:r>
                            <w:r w:rsidR="000346B1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is</w:t>
                            </w:r>
                            <w:r w:rsidR="000346B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my</w:t>
                            </w:r>
                            <w:r w:rsidR="000346B1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check</w:t>
                            </w:r>
                            <w:r w:rsidR="000346B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payable</w:t>
                            </w:r>
                            <w:r w:rsidR="000346B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to</w:t>
                            </w:r>
                            <w:r w:rsidR="000346B1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the</w:t>
                            </w:r>
                            <w:r w:rsidR="000346B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Bar</w:t>
                            </w:r>
                            <w:r w:rsidR="000346B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Association</w:t>
                            </w:r>
                            <w:r w:rsidR="000346B1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of</w:t>
                            </w:r>
                            <w:r w:rsidR="000346B1"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Baltimore</w:t>
                            </w:r>
                            <w:r w:rsidR="000346B1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="000346B1">
                              <w:rPr>
                                <w:color w:val="231F20"/>
                                <w:spacing w:val="-8"/>
                              </w:rPr>
                              <w:t>City.</w:t>
                            </w:r>
                          </w:p>
                          <w:p w14:paraId="145C6CEE" w14:textId="77777777" w:rsidR="003C35A6" w:rsidRDefault="000346B1">
                            <w:pPr>
                              <w:pStyle w:val="BodyText"/>
                              <w:tabs>
                                <w:tab w:val="left" w:pos="4469"/>
                                <w:tab w:val="left" w:pos="6149"/>
                                <w:tab w:val="left" w:pos="9719"/>
                              </w:tabs>
                              <w:spacing w:before="187" w:line="352" w:lineRule="auto"/>
                              <w:ind w:left="899" w:right="1048" w:hanging="1"/>
                              <w:jc w:val="both"/>
                              <w:rPr>
                                <w:color w:val="231F20"/>
                                <w:u w:val="single" w:color="221E1F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Please charge my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15"/>
                                <w:sz w:val="22"/>
                                <w:szCs w:val="22"/>
                              </w:rPr>
                              <w:t xml:space="preserve">� </w:t>
                            </w:r>
                            <w:r>
                              <w:rPr>
                                <w:color w:val="231F20"/>
                              </w:rPr>
                              <w:t>VISA</w:t>
                            </w:r>
                            <w:r>
                              <w:rPr>
                                <w:color w:val="231F20"/>
                                <w:spacing w:val="8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15"/>
                                <w:sz w:val="22"/>
                                <w:szCs w:val="22"/>
                              </w:rPr>
                              <w:t xml:space="preserve">� </w:t>
                            </w:r>
                            <w:r>
                              <w:rPr>
                                <w:color w:val="231F20"/>
                              </w:rPr>
                              <w:t>MC</w:t>
                            </w:r>
                            <w:r>
                              <w:rPr>
                                <w:color w:val="231F20"/>
                                <w:spacing w:val="8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15"/>
                                <w:sz w:val="22"/>
                                <w:szCs w:val="22"/>
                              </w:rPr>
                              <w:t xml:space="preserve">� </w:t>
                            </w:r>
                            <w:r>
                              <w:rPr>
                                <w:color w:val="231F20"/>
                              </w:rPr>
                              <w:t xml:space="preserve">AMEX #: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Name on card:</w:t>
                            </w:r>
                            <w:r>
                              <w:rPr>
                                <w:color w:val="231F2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Exp. Date: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Code: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Zip Code: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Signature: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2310F8A1" w14:textId="77777777" w:rsidR="00A66868" w:rsidRDefault="0053305D" w:rsidP="0053305D">
                            <w:pPr>
                              <w:pStyle w:val="BodyText"/>
                              <w:tabs>
                                <w:tab w:val="left" w:pos="4469"/>
                                <w:tab w:val="left" w:pos="6149"/>
                                <w:tab w:val="left" w:pos="9719"/>
                              </w:tabs>
                              <w:spacing w:before="0"/>
                              <w:ind w:left="1441" w:right="1048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30"/>
                              <w:gridCol w:w="2755"/>
                            </w:tblGrid>
                            <w:tr w:rsidR="00A66868" w:rsidRPr="00A66868" w14:paraId="1F822820" w14:textId="77777777" w:rsidTr="00A66868"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D1EF4A7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jc w:val="right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44"/>
                                    </w:rPr>
                                    <w:t>Membership Dues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079CA567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44"/>
                                    </w:rPr>
                                    <w:t>$_____________________</w:t>
                                  </w:r>
                                </w:p>
                              </w:tc>
                            </w:tr>
                            <w:tr w:rsidR="00A66868" w:rsidRPr="00A66868" w14:paraId="2F7E1DD2" w14:textId="77777777" w:rsidTr="00A66868"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F4A26F2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jc w:val="right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44"/>
                                    </w:rPr>
                                    <w:t>Sustaining Member $175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3AC4EB28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44"/>
                                    </w:rPr>
                                    <w:t>$_____________________</w:t>
                                  </w:r>
                                </w:p>
                              </w:tc>
                            </w:tr>
                            <w:tr w:rsidR="00A66868" w:rsidRPr="00A66868" w14:paraId="118CB351" w14:textId="77777777" w:rsidTr="00A66868"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44AD549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jc w:val="right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44"/>
                                    </w:rPr>
                                    <w:t>Baltimore Bar Foundation Voluntary Contribution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5E51CC0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 w:rsidRPr="00E5031E">
                                    <w:rPr>
                                      <w:sz w:val="22"/>
                                      <w:szCs w:val="44"/>
                                    </w:rPr>
                                    <w:t>$_____________________</w:t>
                                  </w:r>
                                </w:p>
                              </w:tc>
                            </w:tr>
                            <w:tr w:rsidR="00A66868" w:rsidRPr="00A66868" w14:paraId="61DAABDA" w14:textId="77777777" w:rsidTr="00A66868"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DC7DB6D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jc w:val="right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44"/>
                                    </w:rPr>
                                    <w:t>The Barrister Subscription (mailed)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5739DCDB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 w:rsidRPr="00E5031E">
                                    <w:rPr>
                                      <w:sz w:val="22"/>
                                      <w:szCs w:val="44"/>
                                    </w:rPr>
                                    <w:t>$_____________________</w:t>
                                  </w:r>
                                </w:p>
                              </w:tc>
                            </w:tr>
                            <w:tr w:rsidR="00A66868" w:rsidRPr="00A66868" w14:paraId="1B2D67F3" w14:textId="77777777" w:rsidTr="00A66868"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CFFB26C" w14:textId="77777777" w:rsid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jc w:val="right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186CA61D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A66868" w:rsidRPr="00A66868" w14:paraId="064D9B61" w14:textId="77777777" w:rsidTr="00A66868">
                              <w:tc>
                                <w:tcPr>
                                  <w:tcW w:w="5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37F99EB5" w14:textId="77777777" w:rsid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jc w:val="right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44"/>
                                    </w:rPr>
                                    <w:t>Total Amount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uto"/>
                                </w:tcPr>
                                <w:p w14:paraId="7E4A5FE4" w14:textId="77777777" w:rsidR="00A66868" w:rsidRPr="00A66868" w:rsidRDefault="00A66868" w:rsidP="00A66868">
                                  <w:pPr>
                                    <w:pStyle w:val="BodyText"/>
                                    <w:spacing w:before="3"/>
                                    <w:ind w:left="0" w:firstLine="0"/>
                                    <w:rPr>
                                      <w:sz w:val="22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44"/>
                                    </w:rPr>
                                    <w:t>$_____________________</w:t>
                                  </w:r>
                                </w:p>
                              </w:tc>
                            </w:tr>
                          </w:tbl>
                          <w:p w14:paraId="2CF47562" w14:textId="5C0ABD67" w:rsidR="003C35A6" w:rsidRDefault="003C35A6" w:rsidP="0053305D">
                            <w:pPr>
                              <w:pStyle w:val="BodyText"/>
                              <w:tabs>
                                <w:tab w:val="left" w:pos="4469"/>
                                <w:tab w:val="left" w:pos="6149"/>
                                <w:tab w:val="left" w:pos="9719"/>
                              </w:tabs>
                              <w:spacing w:before="0"/>
                              <w:ind w:left="1441" w:right="1048" w:hanging="1"/>
                              <w:jc w:val="both"/>
                              <w:rPr>
                                <w:sz w:val="19"/>
                              </w:rPr>
                            </w:pPr>
                          </w:p>
                          <w:p w14:paraId="39480712" w14:textId="77777777" w:rsidR="003C35A6" w:rsidRPr="0053305D" w:rsidRDefault="000346B1">
                            <w:pPr>
                              <w:pStyle w:val="BodyText"/>
                              <w:spacing w:before="0"/>
                              <w:ind w:left="348" w:right="349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10"/>
                              </w:rPr>
                              <w:t>Return</w:t>
                            </w: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1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10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10"/>
                              </w:rPr>
                              <w:t>to:</w:t>
                            </w: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13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The</w:t>
                            </w:r>
                            <w:r w:rsidRPr="0053305D">
                              <w:rPr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Bar</w:t>
                            </w:r>
                            <w:r w:rsidRPr="0053305D">
                              <w:rPr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Association</w:t>
                            </w:r>
                            <w:r w:rsidRPr="0053305D">
                              <w:rPr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of</w:t>
                            </w:r>
                            <w:r w:rsidRPr="0053305D">
                              <w:rPr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Baltimore</w:t>
                            </w:r>
                            <w:r w:rsidRPr="0053305D">
                              <w:rPr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City,</w:t>
                            </w:r>
                            <w:r w:rsidRPr="0053305D">
                              <w:rPr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111</w:t>
                            </w:r>
                            <w:r w:rsidRPr="0053305D">
                              <w:rPr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N.</w:t>
                            </w:r>
                            <w:r w:rsidRPr="0053305D">
                              <w:rPr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Calvert</w:t>
                            </w:r>
                            <w:r w:rsidRPr="0053305D">
                              <w:rPr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Street,</w:t>
                            </w:r>
                            <w:r w:rsidRPr="0053305D">
                              <w:rPr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Suite</w:t>
                            </w:r>
                            <w:r w:rsidRPr="0053305D">
                              <w:rPr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627,</w:t>
                            </w:r>
                            <w:r w:rsidRPr="0053305D">
                              <w:rPr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Baltimore,</w:t>
                            </w:r>
                            <w:r w:rsidRPr="0053305D">
                              <w:rPr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Maryland</w:t>
                            </w:r>
                            <w:r w:rsidRPr="0053305D">
                              <w:rPr>
                                <w:color w:val="231F20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21202</w:t>
                            </w:r>
                          </w:p>
                          <w:p w14:paraId="1B44088B" w14:textId="77777777" w:rsidR="003C35A6" w:rsidRPr="0053305D" w:rsidRDefault="000346B1">
                            <w:pPr>
                              <w:spacing w:before="36"/>
                              <w:ind w:left="348" w:right="34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305D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>Phone:</w:t>
                            </w:r>
                            <w:r w:rsidRPr="0053305D">
                              <w:rPr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>410-539-5936</w:t>
                            </w:r>
                            <w:r w:rsidRPr="0053305D">
                              <w:rPr>
                                <w:color w:val="231F20"/>
                                <w:spacing w:val="52"/>
                                <w:w w:val="1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>Email:</w:t>
                            </w:r>
                            <w:r w:rsidRPr="0053305D">
                              <w:rPr>
                                <w:color w:val="231F2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>
                              <w:r w:rsidR="003C35A6" w:rsidRPr="0053305D">
                                <w:rPr>
                                  <w:color w:val="00AEEF"/>
                                  <w:spacing w:val="-8"/>
                                  <w:sz w:val="20"/>
                                  <w:szCs w:val="20"/>
                                  <w:u w:val="single" w:color="00AEEF"/>
                                </w:rPr>
                                <w:t>info@baltimorebar.org</w:t>
                              </w:r>
                            </w:hyperlink>
                            <w:r w:rsidRPr="0053305D">
                              <w:rPr>
                                <w:color w:val="00AEEF"/>
                                <w:spacing w:val="7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05D">
                              <w:rPr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>Website:</w:t>
                            </w:r>
                            <w:r w:rsidRPr="0053305D">
                              <w:rPr>
                                <w:color w:val="231F2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>
                              <w:r w:rsidR="003C35A6" w:rsidRPr="0053305D">
                                <w:rPr>
                                  <w:color w:val="00AEEF"/>
                                  <w:spacing w:val="-8"/>
                                  <w:sz w:val="20"/>
                                  <w:szCs w:val="20"/>
                                  <w:u w:val="single" w:color="00AEEF"/>
                                </w:rPr>
                                <w:t>www.baltimorebar.org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3E5F" id="docshape5" o:spid="_x0000_s1030" type="#_x0000_t202" style="position:absolute;left:0;text-align:left;margin-left:37pt;margin-top:17.15pt;width:549pt;height:22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H8GAIAABMEAAAOAAAAZHJzL2Uyb0RvYy54bWysU9uO0zAQfUfiHyy/06Qp7CVqulpaipCW&#10;i7TwAY7jNBaOx9huk/L1O7aT7greEC/WODM+M3POyfpu7BU5Cesk6IouFzklQnNopD5U9Mf3/Zsb&#10;SpxnumEKtKjoWTh6t3n9aj2YUhTQgWqEJQiiXTmYinbemzLLHO9Ez9wCjNCYbMH2zOPVHrLGsgHR&#10;e5UVeX6VDWAbY4EL5/DrLiXpJuK3reD+a9s64YmqKM7m42njWYcz26xZebDMdJJPY7B/mKJnUmPT&#10;C9SOeUaOVv4F1UtuwUHrFxz6DNpWchF3wG2W+R/bPHbMiLgLkuPMhSb3/2D5l9Oj+WaJH9/DiALG&#10;JZx5AP7TEQ3bjumDuLcWhk6wBhsvA2XZYFw5PQ1Uu9IFkHr4DA2KzI4eItDY2j6wgnsSREcBzhfS&#10;xegJx49Xt9fFKscUx1xxffs2x0vowcr5ubHOfxTQkxBU1KKqEZ6dHpxPpXNJ6KZhL5WKyipNBmyx&#10;epenxUDJJiRDmbOHeqssOTH0RrFa7ou5r3tZFpB3zHWpLqaSa3rp0bpK9hW9wZnT1KwMPH3QTWzv&#10;mVQpxm2UnogLXCXW/FiPRDYTq4HHGpozMmkhORX/LAw6sL8pGdClFXW/jswKStQnjWoES8+BnYN6&#10;Dpjm+LSinpIUbn2y/tFYeegQOemt4R4Va2Xk8nmKaVx0XlRj+kuCtV/eY9Xzv7x5AgAA//8DAFBL&#10;AwQUAAYACAAAACEAut3kF98AAAAKAQAADwAAAGRycy9kb3ducmV2LnhtbEyPO0/DQBCEeyT+w2mR&#10;aBA5x7EwMl5HCAmJggICBeXGt36Qe1i+S2z/ey4VKXdmNPtNuZ2NFicefe8swnqVgGBbO9XbFuH7&#10;6/X+EYQPZBVpZxlhYQ/b6vqqpEK5yX7yaRdaEUusLwihC2EopPR1x4b8yg1so9e40VCI59hKNdIU&#10;y42WaZI8SEO9jR86Gvil4/qwOxoElS4fy3J41/3089vko2ne7kgi3t7Mz08gAs/hPwxn/IgOVWTa&#10;u6NVXmiEPItTAsIm24A4++s8jcoeIcujJKtSXk6o/gAAAP//AwBQSwECLQAUAAYACAAAACEAtoM4&#10;kv4AAADhAQAAEwAAAAAAAAAAAAAAAAAAAAAAW0NvbnRlbnRfVHlwZXNdLnhtbFBLAQItABQABgAI&#10;AAAAIQA4/SH/1gAAAJQBAAALAAAAAAAAAAAAAAAAAC8BAABfcmVscy8ucmVsc1BLAQItABQABgAI&#10;AAAAIQDJ68H8GAIAABMEAAAOAAAAAAAAAAAAAAAAAC4CAABkcnMvZTJvRG9jLnhtbFBLAQItABQA&#10;BgAIAAAAIQC63eQX3wAAAAoBAAAPAAAAAAAAAAAAAAAAAHIEAABkcnMvZG93bnJldi54bWxQSwUG&#10;AAAAAAQABADzAAAAfgUAAAAA&#10;" filled="f" strokecolor="#231f20" strokeweight=".5pt">
                <v:textbox inset="0,0,0,0">
                  <w:txbxContent>
                    <w:p w14:paraId="3B99BFB6" w14:textId="4F0192E6" w:rsidR="003C35A6" w:rsidRDefault="0053305D" w:rsidP="0053305D">
                      <w:pPr>
                        <w:pStyle w:val="BodyText"/>
                        <w:tabs>
                          <w:tab w:val="left" w:pos="1148"/>
                        </w:tabs>
                        <w:spacing w:before="113"/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     </w:t>
                      </w:r>
                      <w:r w:rsidR="00FD5B30">
                        <w:rPr>
                          <w:rFonts w:ascii="Arial" w:eastAsia="Arial" w:hAnsi="Arial" w:cs="Arial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>�</w:t>
                      </w:r>
                      <w:r w:rsidR="00FD5B30">
                        <w:rPr>
                          <w:rFonts w:ascii="Arial" w:eastAsia="Arial" w:hAnsi="Arial" w:cs="Arial"/>
                          <w:color w:val="231F20"/>
                          <w:spacing w:val="-2"/>
                          <w:w w:val="115"/>
                          <w:sz w:val="22"/>
                          <w:szCs w:val="22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Enclosed</w:t>
                      </w:r>
                      <w:r w:rsidR="000346B1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is</w:t>
                      </w:r>
                      <w:r w:rsidR="000346B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my</w:t>
                      </w:r>
                      <w:r w:rsidR="000346B1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check</w:t>
                      </w:r>
                      <w:r w:rsidR="000346B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payable</w:t>
                      </w:r>
                      <w:r w:rsidR="000346B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to</w:t>
                      </w:r>
                      <w:r w:rsidR="000346B1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the</w:t>
                      </w:r>
                      <w:r w:rsidR="000346B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Bar</w:t>
                      </w:r>
                      <w:r w:rsidR="000346B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Association</w:t>
                      </w:r>
                      <w:r w:rsidR="000346B1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of</w:t>
                      </w:r>
                      <w:r w:rsidR="000346B1"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Baltimore</w:t>
                      </w:r>
                      <w:r w:rsidR="000346B1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="000346B1">
                        <w:rPr>
                          <w:color w:val="231F20"/>
                          <w:spacing w:val="-8"/>
                        </w:rPr>
                        <w:t>City.</w:t>
                      </w:r>
                    </w:p>
                    <w:p w14:paraId="145C6CEE" w14:textId="77777777" w:rsidR="003C35A6" w:rsidRDefault="000346B1">
                      <w:pPr>
                        <w:pStyle w:val="BodyText"/>
                        <w:tabs>
                          <w:tab w:val="left" w:pos="4469"/>
                          <w:tab w:val="left" w:pos="6149"/>
                          <w:tab w:val="left" w:pos="9719"/>
                        </w:tabs>
                        <w:spacing w:before="187" w:line="352" w:lineRule="auto"/>
                        <w:ind w:left="899" w:right="1048" w:hanging="1"/>
                        <w:jc w:val="both"/>
                        <w:rPr>
                          <w:color w:val="231F20"/>
                          <w:u w:val="single" w:color="221E1F"/>
                        </w:rPr>
                      </w:pPr>
                      <w:r>
                        <w:rPr>
                          <w:color w:val="231F20"/>
                        </w:rPr>
                        <w:t xml:space="preserve">Please charge my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5"/>
                          <w:sz w:val="22"/>
                          <w:szCs w:val="22"/>
                        </w:rPr>
                        <w:t xml:space="preserve">� </w:t>
                      </w:r>
                      <w:r>
                        <w:rPr>
                          <w:color w:val="231F20"/>
                        </w:rPr>
                        <w:t>VISA</w:t>
                      </w:r>
                      <w:r>
                        <w:rPr>
                          <w:color w:val="231F20"/>
                          <w:spacing w:val="80"/>
                          <w:w w:val="1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5"/>
                          <w:sz w:val="22"/>
                          <w:szCs w:val="22"/>
                        </w:rPr>
                        <w:t xml:space="preserve">� </w:t>
                      </w:r>
                      <w:r>
                        <w:rPr>
                          <w:color w:val="231F20"/>
                        </w:rPr>
                        <w:t>MC</w:t>
                      </w:r>
                      <w:r>
                        <w:rPr>
                          <w:color w:val="231F20"/>
                          <w:spacing w:val="80"/>
                          <w:w w:val="1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5"/>
                          <w:sz w:val="22"/>
                          <w:szCs w:val="22"/>
                        </w:rPr>
                        <w:t xml:space="preserve">� </w:t>
                      </w:r>
                      <w:r>
                        <w:rPr>
                          <w:color w:val="231F20"/>
                        </w:rPr>
                        <w:t xml:space="preserve">AMEX #: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Name on card:</w:t>
                      </w:r>
                      <w:r>
                        <w:rPr>
                          <w:color w:val="231F20"/>
                          <w:spacing w:val="37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Exp. Date: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Code: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Zip Code: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</w:rPr>
                        <w:t xml:space="preserve"> Signature: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14:paraId="2310F8A1" w14:textId="77777777" w:rsidR="00A66868" w:rsidRDefault="0053305D" w:rsidP="0053305D">
                      <w:pPr>
                        <w:pStyle w:val="BodyText"/>
                        <w:tabs>
                          <w:tab w:val="left" w:pos="4469"/>
                          <w:tab w:val="left" w:pos="6149"/>
                          <w:tab w:val="left" w:pos="9719"/>
                        </w:tabs>
                        <w:spacing w:before="0"/>
                        <w:ind w:left="1441" w:right="1048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445" w:type="dxa"/>
                        <w:tblLook w:val="04A0" w:firstRow="1" w:lastRow="0" w:firstColumn="1" w:lastColumn="0" w:noHBand="0" w:noVBand="1"/>
                      </w:tblPr>
                      <w:tblGrid>
                        <w:gridCol w:w="5130"/>
                        <w:gridCol w:w="2755"/>
                      </w:tblGrid>
                      <w:tr w:rsidR="00A66868" w:rsidRPr="00A66868" w14:paraId="1F822820" w14:textId="77777777" w:rsidTr="00A66868">
                        <w:tc>
                          <w:tcPr>
                            <w:tcW w:w="5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5D1EF4A7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jc w:val="right"/>
                              <w:rPr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sz w:val="22"/>
                                <w:szCs w:val="44"/>
                              </w:rPr>
                              <w:t>Membership Dues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079CA567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rPr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sz w:val="22"/>
                                <w:szCs w:val="44"/>
                              </w:rPr>
                              <w:t>$_____________________</w:t>
                            </w:r>
                          </w:p>
                        </w:tc>
                      </w:tr>
                      <w:tr w:rsidR="00A66868" w:rsidRPr="00A66868" w14:paraId="2F7E1DD2" w14:textId="77777777" w:rsidTr="00A66868">
                        <w:tc>
                          <w:tcPr>
                            <w:tcW w:w="5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5F4A26F2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jc w:val="right"/>
                              <w:rPr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sz w:val="22"/>
                                <w:szCs w:val="44"/>
                              </w:rPr>
                              <w:t>Sustaining Member $175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3AC4EB28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rPr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sz w:val="22"/>
                                <w:szCs w:val="44"/>
                              </w:rPr>
                              <w:t>$_____________________</w:t>
                            </w:r>
                          </w:p>
                        </w:tc>
                      </w:tr>
                      <w:tr w:rsidR="00A66868" w:rsidRPr="00A66868" w14:paraId="118CB351" w14:textId="77777777" w:rsidTr="00A66868">
                        <w:tc>
                          <w:tcPr>
                            <w:tcW w:w="5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144AD549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jc w:val="right"/>
                              <w:rPr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sz w:val="22"/>
                                <w:szCs w:val="44"/>
                              </w:rPr>
                              <w:t>Baltimore Bar Foundation Voluntary Contribution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15E51CC0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rPr>
                                <w:sz w:val="22"/>
                                <w:szCs w:val="44"/>
                              </w:rPr>
                            </w:pPr>
                            <w:r w:rsidRPr="00E5031E">
                              <w:rPr>
                                <w:sz w:val="22"/>
                                <w:szCs w:val="44"/>
                              </w:rPr>
                              <w:t>$_____________________</w:t>
                            </w:r>
                          </w:p>
                        </w:tc>
                      </w:tr>
                      <w:tr w:rsidR="00A66868" w:rsidRPr="00A66868" w14:paraId="61DAABDA" w14:textId="77777777" w:rsidTr="00A66868">
                        <w:tc>
                          <w:tcPr>
                            <w:tcW w:w="5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5DC7DB6D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jc w:val="right"/>
                              <w:rPr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sz w:val="22"/>
                                <w:szCs w:val="44"/>
                              </w:rPr>
                              <w:t>The Barrister Subscription (mailed)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5739DCDB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rPr>
                                <w:sz w:val="22"/>
                                <w:szCs w:val="44"/>
                              </w:rPr>
                            </w:pPr>
                            <w:r w:rsidRPr="00E5031E">
                              <w:rPr>
                                <w:sz w:val="22"/>
                                <w:szCs w:val="44"/>
                              </w:rPr>
                              <w:t>$_____________________</w:t>
                            </w:r>
                          </w:p>
                        </w:tc>
                      </w:tr>
                      <w:tr w:rsidR="00A66868" w:rsidRPr="00A66868" w14:paraId="1B2D67F3" w14:textId="77777777" w:rsidTr="00A66868">
                        <w:tc>
                          <w:tcPr>
                            <w:tcW w:w="5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1CFFB26C" w14:textId="77777777" w:rsid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jc w:val="right"/>
                              <w:rPr>
                                <w:sz w:val="22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186CA61D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rPr>
                                <w:sz w:val="22"/>
                                <w:szCs w:val="44"/>
                              </w:rPr>
                            </w:pPr>
                          </w:p>
                        </w:tc>
                      </w:tr>
                      <w:tr w:rsidR="00A66868" w:rsidRPr="00A66868" w14:paraId="064D9B61" w14:textId="77777777" w:rsidTr="00A66868">
                        <w:tc>
                          <w:tcPr>
                            <w:tcW w:w="5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37F99EB5" w14:textId="77777777" w:rsid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jc w:val="right"/>
                              <w:rPr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sz w:val="22"/>
                                <w:szCs w:val="44"/>
                              </w:rPr>
                              <w:t>Total Amount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uto"/>
                          </w:tcPr>
                          <w:p w14:paraId="7E4A5FE4" w14:textId="77777777" w:rsidR="00A66868" w:rsidRPr="00A66868" w:rsidRDefault="00A66868" w:rsidP="00A66868">
                            <w:pPr>
                              <w:pStyle w:val="BodyText"/>
                              <w:spacing w:before="3"/>
                              <w:ind w:left="0" w:firstLine="0"/>
                              <w:rPr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sz w:val="22"/>
                                <w:szCs w:val="44"/>
                              </w:rPr>
                              <w:t>$_____________________</w:t>
                            </w:r>
                          </w:p>
                        </w:tc>
                      </w:tr>
                    </w:tbl>
                    <w:p w14:paraId="2CF47562" w14:textId="5C0ABD67" w:rsidR="003C35A6" w:rsidRDefault="003C35A6" w:rsidP="0053305D">
                      <w:pPr>
                        <w:pStyle w:val="BodyText"/>
                        <w:tabs>
                          <w:tab w:val="left" w:pos="4469"/>
                          <w:tab w:val="left" w:pos="6149"/>
                          <w:tab w:val="left" w:pos="9719"/>
                        </w:tabs>
                        <w:spacing w:before="0"/>
                        <w:ind w:left="1441" w:right="1048" w:hanging="1"/>
                        <w:jc w:val="both"/>
                        <w:rPr>
                          <w:sz w:val="19"/>
                        </w:rPr>
                      </w:pPr>
                    </w:p>
                    <w:p w14:paraId="39480712" w14:textId="77777777" w:rsidR="003C35A6" w:rsidRPr="0053305D" w:rsidRDefault="000346B1">
                      <w:pPr>
                        <w:pStyle w:val="BodyText"/>
                        <w:spacing w:before="0"/>
                        <w:ind w:left="348" w:right="349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25408F"/>
                          <w:spacing w:val="-10"/>
                        </w:rPr>
                        <w:t>Return</w:t>
                      </w:r>
                      <w:r>
                        <w:rPr>
                          <w:rFonts w:ascii="Calibri"/>
                          <w:b/>
                          <w:color w:val="25408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5408F"/>
                          <w:spacing w:val="-10"/>
                        </w:rPr>
                        <w:t>with</w:t>
                      </w:r>
                      <w:r>
                        <w:rPr>
                          <w:rFonts w:ascii="Calibri"/>
                          <w:b/>
                          <w:color w:val="25408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5408F"/>
                          <w:spacing w:val="-10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25408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5408F"/>
                          <w:spacing w:val="-10"/>
                        </w:rPr>
                        <w:t>to:</w:t>
                      </w:r>
                      <w:r>
                        <w:rPr>
                          <w:rFonts w:ascii="Calibri"/>
                          <w:b/>
                          <w:color w:val="25408F"/>
                          <w:spacing w:val="-13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The</w:t>
                      </w:r>
                      <w:r w:rsidRPr="0053305D">
                        <w:rPr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Bar</w:t>
                      </w:r>
                      <w:r w:rsidRPr="0053305D">
                        <w:rPr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Association</w:t>
                      </w:r>
                      <w:r w:rsidRPr="0053305D">
                        <w:rPr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of</w:t>
                      </w:r>
                      <w:r w:rsidRPr="0053305D">
                        <w:rPr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Baltimore</w:t>
                      </w:r>
                      <w:r w:rsidRPr="0053305D">
                        <w:rPr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City,</w:t>
                      </w:r>
                      <w:r w:rsidRPr="0053305D">
                        <w:rPr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111</w:t>
                      </w:r>
                      <w:r w:rsidRPr="0053305D">
                        <w:rPr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N.</w:t>
                      </w:r>
                      <w:r w:rsidRPr="0053305D">
                        <w:rPr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Calvert</w:t>
                      </w:r>
                      <w:r w:rsidRPr="0053305D">
                        <w:rPr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Street,</w:t>
                      </w:r>
                      <w:r w:rsidRPr="0053305D">
                        <w:rPr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Suite</w:t>
                      </w:r>
                      <w:r w:rsidRPr="0053305D">
                        <w:rPr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627,</w:t>
                      </w:r>
                      <w:r w:rsidRPr="0053305D">
                        <w:rPr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Baltimore,</w:t>
                      </w:r>
                      <w:r w:rsidRPr="0053305D">
                        <w:rPr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Maryland</w:t>
                      </w:r>
                      <w:r w:rsidRPr="0053305D">
                        <w:rPr>
                          <w:color w:val="231F20"/>
                          <w:spacing w:val="-27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21202</w:t>
                      </w:r>
                    </w:p>
                    <w:p w14:paraId="1B44088B" w14:textId="77777777" w:rsidR="003C35A6" w:rsidRPr="0053305D" w:rsidRDefault="000346B1">
                      <w:pPr>
                        <w:spacing w:before="36"/>
                        <w:ind w:left="348" w:right="34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3305D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>Phone:</w:t>
                      </w:r>
                      <w:r w:rsidRPr="0053305D">
                        <w:rPr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>410-539-5936</w:t>
                      </w:r>
                      <w:r w:rsidRPr="0053305D">
                        <w:rPr>
                          <w:color w:val="231F20"/>
                          <w:spacing w:val="52"/>
                          <w:w w:val="150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>Email:</w:t>
                      </w:r>
                      <w:r w:rsidRPr="0053305D">
                        <w:rPr>
                          <w:color w:val="231F2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hyperlink r:id="rId9">
                        <w:r w:rsidR="003C35A6" w:rsidRPr="0053305D">
                          <w:rPr>
                            <w:color w:val="00AEEF"/>
                            <w:spacing w:val="-8"/>
                            <w:sz w:val="20"/>
                            <w:szCs w:val="20"/>
                            <w:u w:val="single" w:color="00AEEF"/>
                          </w:rPr>
                          <w:t>info@baltimorebar.org</w:t>
                        </w:r>
                      </w:hyperlink>
                      <w:r w:rsidRPr="0053305D">
                        <w:rPr>
                          <w:color w:val="00AEEF"/>
                          <w:spacing w:val="75"/>
                          <w:sz w:val="20"/>
                          <w:szCs w:val="20"/>
                        </w:rPr>
                        <w:t xml:space="preserve"> </w:t>
                      </w:r>
                      <w:r w:rsidRPr="0053305D">
                        <w:rPr>
                          <w:color w:val="231F20"/>
                          <w:spacing w:val="-8"/>
                          <w:sz w:val="20"/>
                          <w:szCs w:val="20"/>
                        </w:rPr>
                        <w:t>Website:</w:t>
                      </w:r>
                      <w:r w:rsidRPr="0053305D">
                        <w:rPr>
                          <w:color w:val="231F2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hyperlink r:id="rId10">
                        <w:r w:rsidR="003C35A6" w:rsidRPr="0053305D">
                          <w:rPr>
                            <w:color w:val="00AEEF"/>
                            <w:spacing w:val="-8"/>
                            <w:sz w:val="20"/>
                            <w:szCs w:val="20"/>
                            <w:u w:val="single" w:color="00AEEF"/>
                          </w:rPr>
                          <w:t>www.baltimorebar.org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346B1" w:rsidRPr="00FD5B30">
        <w:rPr>
          <w:i/>
          <w:color w:val="231F20"/>
          <w:spacing w:val="-15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Sustaining</w:t>
      </w:r>
      <w:r w:rsidR="000346B1" w:rsidRPr="00FD5B30">
        <w:rPr>
          <w:i/>
          <w:color w:val="231F20"/>
          <w:spacing w:val="-15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Membership includes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printed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copies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of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the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Barrister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and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exclusive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annual</w:t>
      </w:r>
      <w:r w:rsidR="000346B1" w:rsidRPr="00FD5B30">
        <w:rPr>
          <w:i/>
          <w:color w:val="231F20"/>
          <w:spacing w:val="-19"/>
          <w:sz w:val="18"/>
          <w:szCs w:val="18"/>
        </w:rPr>
        <w:t xml:space="preserve"> </w:t>
      </w:r>
      <w:r w:rsidR="000346B1" w:rsidRPr="00FD5B30">
        <w:rPr>
          <w:i/>
          <w:color w:val="231F20"/>
          <w:spacing w:val="-10"/>
          <w:sz w:val="18"/>
          <w:szCs w:val="18"/>
        </w:rPr>
        <w:t>benefits.</w:t>
      </w:r>
    </w:p>
    <w:p w14:paraId="0EEF8373" w14:textId="05D4808A" w:rsidR="003C35A6" w:rsidRDefault="003C35A6">
      <w:pPr>
        <w:pStyle w:val="BodyText"/>
        <w:spacing w:before="3"/>
        <w:ind w:left="0" w:firstLine="0"/>
        <w:rPr>
          <w:sz w:val="8"/>
        </w:rPr>
      </w:pPr>
    </w:p>
    <w:p w14:paraId="296F7312" w14:textId="77777777" w:rsidR="0053305D" w:rsidRDefault="0053305D">
      <w:pPr>
        <w:pStyle w:val="BodyText"/>
        <w:spacing w:before="3"/>
        <w:ind w:left="0" w:firstLine="0"/>
        <w:rPr>
          <w:sz w:val="8"/>
        </w:rPr>
      </w:pPr>
    </w:p>
    <w:p w14:paraId="56E9BBD9" w14:textId="77777777" w:rsidR="0053305D" w:rsidRDefault="0053305D">
      <w:pPr>
        <w:pStyle w:val="BodyText"/>
        <w:spacing w:before="3"/>
        <w:ind w:left="0" w:firstLine="0"/>
        <w:rPr>
          <w:sz w:val="8"/>
        </w:rPr>
      </w:pPr>
    </w:p>
    <w:p w14:paraId="08CF49A9" w14:textId="77777777" w:rsidR="0053305D" w:rsidRDefault="0053305D">
      <w:pPr>
        <w:pStyle w:val="BodyText"/>
        <w:spacing w:before="3"/>
        <w:ind w:left="0" w:firstLine="0"/>
        <w:rPr>
          <w:sz w:val="8"/>
        </w:rPr>
      </w:pPr>
    </w:p>
    <w:p w14:paraId="6C0AB53B" w14:textId="69FFF5A2" w:rsidR="0053305D" w:rsidRDefault="0053305D">
      <w:pPr>
        <w:pStyle w:val="BodyText"/>
        <w:spacing w:before="3"/>
        <w:ind w:left="0" w:firstLine="0"/>
        <w:rPr>
          <w:sz w:val="8"/>
        </w:rPr>
      </w:pPr>
    </w:p>
    <w:sectPr w:rsidR="0053305D">
      <w:pgSz w:w="12240" w:h="1584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585"/>
    <w:multiLevelType w:val="hybridMultilevel"/>
    <w:tmpl w:val="F6722DC4"/>
    <w:lvl w:ilvl="0" w:tplc="00AC13B2">
      <w:numFmt w:val="bullet"/>
      <w:lvlText w:val="□"/>
      <w:lvlJc w:val="left"/>
      <w:pPr>
        <w:ind w:left="543" w:hanging="2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F244A3DA">
      <w:numFmt w:val="bullet"/>
      <w:lvlText w:val="•"/>
      <w:lvlJc w:val="left"/>
      <w:pPr>
        <w:ind w:left="609" w:hanging="290"/>
      </w:pPr>
      <w:rPr>
        <w:rFonts w:hint="default"/>
        <w:lang w:val="en-US" w:eastAsia="en-US" w:bidi="ar-SA"/>
      </w:rPr>
    </w:lvl>
    <w:lvl w:ilvl="2" w:tplc="77800B8C">
      <w:numFmt w:val="bullet"/>
      <w:lvlText w:val="•"/>
      <w:lvlJc w:val="left"/>
      <w:pPr>
        <w:ind w:left="679" w:hanging="290"/>
      </w:pPr>
      <w:rPr>
        <w:rFonts w:hint="default"/>
        <w:lang w:val="en-US" w:eastAsia="en-US" w:bidi="ar-SA"/>
      </w:rPr>
    </w:lvl>
    <w:lvl w:ilvl="3" w:tplc="3FBC8334">
      <w:numFmt w:val="bullet"/>
      <w:lvlText w:val="•"/>
      <w:lvlJc w:val="left"/>
      <w:pPr>
        <w:ind w:left="749" w:hanging="290"/>
      </w:pPr>
      <w:rPr>
        <w:rFonts w:hint="default"/>
        <w:lang w:val="en-US" w:eastAsia="en-US" w:bidi="ar-SA"/>
      </w:rPr>
    </w:lvl>
    <w:lvl w:ilvl="4" w:tplc="F31E75E4">
      <w:numFmt w:val="bullet"/>
      <w:lvlText w:val="•"/>
      <w:lvlJc w:val="left"/>
      <w:pPr>
        <w:ind w:left="818" w:hanging="290"/>
      </w:pPr>
      <w:rPr>
        <w:rFonts w:hint="default"/>
        <w:lang w:val="en-US" w:eastAsia="en-US" w:bidi="ar-SA"/>
      </w:rPr>
    </w:lvl>
    <w:lvl w:ilvl="5" w:tplc="4A609A6C">
      <w:numFmt w:val="bullet"/>
      <w:lvlText w:val="•"/>
      <w:lvlJc w:val="left"/>
      <w:pPr>
        <w:ind w:left="888" w:hanging="290"/>
      </w:pPr>
      <w:rPr>
        <w:rFonts w:hint="default"/>
        <w:lang w:val="en-US" w:eastAsia="en-US" w:bidi="ar-SA"/>
      </w:rPr>
    </w:lvl>
    <w:lvl w:ilvl="6" w:tplc="A9BADACE">
      <w:numFmt w:val="bullet"/>
      <w:lvlText w:val="•"/>
      <w:lvlJc w:val="left"/>
      <w:pPr>
        <w:ind w:left="958" w:hanging="290"/>
      </w:pPr>
      <w:rPr>
        <w:rFonts w:hint="default"/>
        <w:lang w:val="en-US" w:eastAsia="en-US" w:bidi="ar-SA"/>
      </w:rPr>
    </w:lvl>
    <w:lvl w:ilvl="7" w:tplc="D5221C22">
      <w:numFmt w:val="bullet"/>
      <w:lvlText w:val="•"/>
      <w:lvlJc w:val="left"/>
      <w:pPr>
        <w:ind w:left="1027" w:hanging="290"/>
      </w:pPr>
      <w:rPr>
        <w:rFonts w:hint="default"/>
        <w:lang w:val="en-US" w:eastAsia="en-US" w:bidi="ar-SA"/>
      </w:rPr>
    </w:lvl>
    <w:lvl w:ilvl="8" w:tplc="B9F0A48E">
      <w:numFmt w:val="bullet"/>
      <w:lvlText w:val="•"/>
      <w:lvlJc w:val="left"/>
      <w:pPr>
        <w:ind w:left="1097" w:hanging="290"/>
      </w:pPr>
      <w:rPr>
        <w:rFonts w:hint="default"/>
        <w:lang w:val="en-US" w:eastAsia="en-US" w:bidi="ar-SA"/>
      </w:rPr>
    </w:lvl>
  </w:abstractNum>
  <w:abstractNum w:abstractNumId="1" w15:restartNumberingAfterBreak="0">
    <w:nsid w:val="05722330"/>
    <w:multiLevelType w:val="hybridMultilevel"/>
    <w:tmpl w:val="2388979A"/>
    <w:lvl w:ilvl="0" w:tplc="9E4E83E4">
      <w:numFmt w:val="bullet"/>
      <w:lvlText w:val="□"/>
      <w:lvlJc w:val="left"/>
      <w:pPr>
        <w:ind w:left="1781" w:hanging="4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49CA32DA">
      <w:numFmt w:val="bullet"/>
      <w:lvlText w:val="•"/>
      <w:lvlJc w:val="left"/>
      <w:pPr>
        <w:ind w:left="1917" w:hanging="465"/>
      </w:pPr>
      <w:rPr>
        <w:rFonts w:hint="default"/>
        <w:lang w:val="en-US" w:eastAsia="en-US" w:bidi="ar-SA"/>
      </w:rPr>
    </w:lvl>
    <w:lvl w:ilvl="2" w:tplc="61AA3410">
      <w:numFmt w:val="bullet"/>
      <w:lvlText w:val="•"/>
      <w:lvlJc w:val="left"/>
      <w:pPr>
        <w:ind w:left="2054" w:hanging="465"/>
      </w:pPr>
      <w:rPr>
        <w:rFonts w:hint="default"/>
        <w:lang w:val="en-US" w:eastAsia="en-US" w:bidi="ar-SA"/>
      </w:rPr>
    </w:lvl>
    <w:lvl w:ilvl="3" w:tplc="A6DE3CFE">
      <w:numFmt w:val="bullet"/>
      <w:lvlText w:val="•"/>
      <w:lvlJc w:val="left"/>
      <w:pPr>
        <w:ind w:left="2192" w:hanging="465"/>
      </w:pPr>
      <w:rPr>
        <w:rFonts w:hint="default"/>
        <w:lang w:val="en-US" w:eastAsia="en-US" w:bidi="ar-SA"/>
      </w:rPr>
    </w:lvl>
    <w:lvl w:ilvl="4" w:tplc="2A2E6F74">
      <w:numFmt w:val="bullet"/>
      <w:lvlText w:val="•"/>
      <w:lvlJc w:val="left"/>
      <w:pPr>
        <w:ind w:left="2329" w:hanging="465"/>
      </w:pPr>
      <w:rPr>
        <w:rFonts w:hint="default"/>
        <w:lang w:val="en-US" w:eastAsia="en-US" w:bidi="ar-SA"/>
      </w:rPr>
    </w:lvl>
    <w:lvl w:ilvl="5" w:tplc="34F29604">
      <w:numFmt w:val="bullet"/>
      <w:lvlText w:val="•"/>
      <w:lvlJc w:val="left"/>
      <w:pPr>
        <w:ind w:left="2467" w:hanging="465"/>
      </w:pPr>
      <w:rPr>
        <w:rFonts w:hint="default"/>
        <w:lang w:val="en-US" w:eastAsia="en-US" w:bidi="ar-SA"/>
      </w:rPr>
    </w:lvl>
    <w:lvl w:ilvl="6" w:tplc="9588F696">
      <w:numFmt w:val="bullet"/>
      <w:lvlText w:val="•"/>
      <w:lvlJc w:val="left"/>
      <w:pPr>
        <w:ind w:left="2604" w:hanging="465"/>
      </w:pPr>
      <w:rPr>
        <w:rFonts w:hint="default"/>
        <w:lang w:val="en-US" w:eastAsia="en-US" w:bidi="ar-SA"/>
      </w:rPr>
    </w:lvl>
    <w:lvl w:ilvl="7" w:tplc="5B0AF564">
      <w:numFmt w:val="bullet"/>
      <w:lvlText w:val="•"/>
      <w:lvlJc w:val="left"/>
      <w:pPr>
        <w:ind w:left="2741" w:hanging="465"/>
      </w:pPr>
      <w:rPr>
        <w:rFonts w:hint="default"/>
        <w:lang w:val="en-US" w:eastAsia="en-US" w:bidi="ar-SA"/>
      </w:rPr>
    </w:lvl>
    <w:lvl w:ilvl="8" w:tplc="BBF405BE">
      <w:numFmt w:val="bullet"/>
      <w:lvlText w:val="•"/>
      <w:lvlJc w:val="left"/>
      <w:pPr>
        <w:ind w:left="2879" w:hanging="465"/>
      </w:pPr>
      <w:rPr>
        <w:rFonts w:hint="default"/>
        <w:lang w:val="en-US" w:eastAsia="en-US" w:bidi="ar-SA"/>
      </w:rPr>
    </w:lvl>
  </w:abstractNum>
  <w:abstractNum w:abstractNumId="2" w15:restartNumberingAfterBreak="0">
    <w:nsid w:val="08653B75"/>
    <w:multiLevelType w:val="hybridMultilevel"/>
    <w:tmpl w:val="61B284CA"/>
    <w:lvl w:ilvl="0" w:tplc="CF1CFA7E">
      <w:numFmt w:val="bullet"/>
      <w:lvlText w:val="□"/>
      <w:lvlJc w:val="left"/>
      <w:pPr>
        <w:ind w:left="1564" w:hanging="24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3984EDC4">
      <w:numFmt w:val="bullet"/>
      <w:lvlText w:val="•"/>
      <w:lvlJc w:val="left"/>
      <w:pPr>
        <w:ind w:left="1719" w:hanging="248"/>
      </w:pPr>
      <w:rPr>
        <w:rFonts w:hint="default"/>
        <w:lang w:val="en-US" w:eastAsia="en-US" w:bidi="ar-SA"/>
      </w:rPr>
    </w:lvl>
    <w:lvl w:ilvl="2" w:tplc="FAB8EAA6">
      <w:numFmt w:val="bullet"/>
      <w:lvlText w:val="•"/>
      <w:lvlJc w:val="left"/>
      <w:pPr>
        <w:ind w:left="1878" w:hanging="248"/>
      </w:pPr>
      <w:rPr>
        <w:rFonts w:hint="default"/>
        <w:lang w:val="en-US" w:eastAsia="en-US" w:bidi="ar-SA"/>
      </w:rPr>
    </w:lvl>
    <w:lvl w:ilvl="3" w:tplc="8A58D0A0">
      <w:numFmt w:val="bullet"/>
      <w:lvlText w:val="•"/>
      <w:lvlJc w:val="left"/>
      <w:pPr>
        <w:ind w:left="2038" w:hanging="248"/>
      </w:pPr>
      <w:rPr>
        <w:rFonts w:hint="default"/>
        <w:lang w:val="en-US" w:eastAsia="en-US" w:bidi="ar-SA"/>
      </w:rPr>
    </w:lvl>
    <w:lvl w:ilvl="4" w:tplc="11F2F05A">
      <w:numFmt w:val="bullet"/>
      <w:lvlText w:val="•"/>
      <w:lvlJc w:val="left"/>
      <w:pPr>
        <w:ind w:left="2197" w:hanging="248"/>
      </w:pPr>
      <w:rPr>
        <w:rFonts w:hint="default"/>
        <w:lang w:val="en-US" w:eastAsia="en-US" w:bidi="ar-SA"/>
      </w:rPr>
    </w:lvl>
    <w:lvl w:ilvl="5" w:tplc="3D183DE6">
      <w:numFmt w:val="bullet"/>
      <w:lvlText w:val="•"/>
      <w:lvlJc w:val="left"/>
      <w:pPr>
        <w:ind w:left="2357" w:hanging="248"/>
      </w:pPr>
      <w:rPr>
        <w:rFonts w:hint="default"/>
        <w:lang w:val="en-US" w:eastAsia="en-US" w:bidi="ar-SA"/>
      </w:rPr>
    </w:lvl>
    <w:lvl w:ilvl="6" w:tplc="1870000E">
      <w:numFmt w:val="bullet"/>
      <w:lvlText w:val="•"/>
      <w:lvlJc w:val="left"/>
      <w:pPr>
        <w:ind w:left="2516" w:hanging="248"/>
      </w:pPr>
      <w:rPr>
        <w:rFonts w:hint="default"/>
        <w:lang w:val="en-US" w:eastAsia="en-US" w:bidi="ar-SA"/>
      </w:rPr>
    </w:lvl>
    <w:lvl w:ilvl="7" w:tplc="85963B84">
      <w:numFmt w:val="bullet"/>
      <w:lvlText w:val="•"/>
      <w:lvlJc w:val="left"/>
      <w:pPr>
        <w:ind w:left="2675" w:hanging="248"/>
      </w:pPr>
      <w:rPr>
        <w:rFonts w:hint="default"/>
        <w:lang w:val="en-US" w:eastAsia="en-US" w:bidi="ar-SA"/>
      </w:rPr>
    </w:lvl>
    <w:lvl w:ilvl="8" w:tplc="9982772E">
      <w:numFmt w:val="bullet"/>
      <w:lvlText w:val="•"/>
      <w:lvlJc w:val="left"/>
      <w:pPr>
        <w:ind w:left="2835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0B946A88"/>
    <w:multiLevelType w:val="hybridMultilevel"/>
    <w:tmpl w:val="49908682"/>
    <w:lvl w:ilvl="0" w:tplc="ACAE442E">
      <w:numFmt w:val="bullet"/>
      <w:lvlText w:val="□"/>
      <w:lvlJc w:val="left"/>
      <w:pPr>
        <w:ind w:left="1673" w:hanging="3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0C825CE2">
      <w:numFmt w:val="bullet"/>
      <w:lvlText w:val="•"/>
      <w:lvlJc w:val="left"/>
      <w:pPr>
        <w:ind w:left="1827" w:hanging="357"/>
      </w:pPr>
      <w:rPr>
        <w:rFonts w:hint="default"/>
        <w:lang w:val="en-US" w:eastAsia="en-US" w:bidi="ar-SA"/>
      </w:rPr>
    </w:lvl>
    <w:lvl w:ilvl="2" w:tplc="A792087C">
      <w:numFmt w:val="bullet"/>
      <w:lvlText w:val="•"/>
      <w:lvlJc w:val="left"/>
      <w:pPr>
        <w:ind w:left="1974" w:hanging="357"/>
      </w:pPr>
      <w:rPr>
        <w:rFonts w:hint="default"/>
        <w:lang w:val="en-US" w:eastAsia="en-US" w:bidi="ar-SA"/>
      </w:rPr>
    </w:lvl>
    <w:lvl w:ilvl="3" w:tplc="CF265DBC">
      <w:numFmt w:val="bullet"/>
      <w:lvlText w:val="•"/>
      <w:lvlJc w:val="left"/>
      <w:pPr>
        <w:ind w:left="2122" w:hanging="357"/>
      </w:pPr>
      <w:rPr>
        <w:rFonts w:hint="default"/>
        <w:lang w:val="en-US" w:eastAsia="en-US" w:bidi="ar-SA"/>
      </w:rPr>
    </w:lvl>
    <w:lvl w:ilvl="4" w:tplc="5314AD64">
      <w:numFmt w:val="bullet"/>
      <w:lvlText w:val="•"/>
      <w:lvlJc w:val="left"/>
      <w:pPr>
        <w:ind w:left="2269" w:hanging="357"/>
      </w:pPr>
      <w:rPr>
        <w:rFonts w:hint="default"/>
        <w:lang w:val="en-US" w:eastAsia="en-US" w:bidi="ar-SA"/>
      </w:rPr>
    </w:lvl>
    <w:lvl w:ilvl="5" w:tplc="85046040">
      <w:numFmt w:val="bullet"/>
      <w:lvlText w:val="•"/>
      <w:lvlJc w:val="left"/>
      <w:pPr>
        <w:ind w:left="2417" w:hanging="357"/>
      </w:pPr>
      <w:rPr>
        <w:rFonts w:hint="default"/>
        <w:lang w:val="en-US" w:eastAsia="en-US" w:bidi="ar-SA"/>
      </w:rPr>
    </w:lvl>
    <w:lvl w:ilvl="6" w:tplc="CB421E24">
      <w:numFmt w:val="bullet"/>
      <w:lvlText w:val="•"/>
      <w:lvlJc w:val="left"/>
      <w:pPr>
        <w:ind w:left="2564" w:hanging="357"/>
      </w:pPr>
      <w:rPr>
        <w:rFonts w:hint="default"/>
        <w:lang w:val="en-US" w:eastAsia="en-US" w:bidi="ar-SA"/>
      </w:rPr>
    </w:lvl>
    <w:lvl w:ilvl="7" w:tplc="AD38EC26">
      <w:numFmt w:val="bullet"/>
      <w:lvlText w:val="•"/>
      <w:lvlJc w:val="left"/>
      <w:pPr>
        <w:ind w:left="2711" w:hanging="357"/>
      </w:pPr>
      <w:rPr>
        <w:rFonts w:hint="default"/>
        <w:lang w:val="en-US" w:eastAsia="en-US" w:bidi="ar-SA"/>
      </w:rPr>
    </w:lvl>
    <w:lvl w:ilvl="8" w:tplc="30D4834A">
      <w:numFmt w:val="bullet"/>
      <w:lvlText w:val="•"/>
      <w:lvlJc w:val="left"/>
      <w:pPr>
        <w:ind w:left="2859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12BD0D57"/>
    <w:multiLevelType w:val="hybridMultilevel"/>
    <w:tmpl w:val="CC72EF04"/>
    <w:lvl w:ilvl="0" w:tplc="EBF6DFB0">
      <w:numFmt w:val="bullet"/>
      <w:lvlText w:val="□"/>
      <w:lvlJc w:val="left"/>
      <w:pPr>
        <w:ind w:left="650" w:hanging="3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E23CB1C8">
      <w:numFmt w:val="bullet"/>
      <w:lvlText w:val="•"/>
      <w:lvlJc w:val="left"/>
      <w:pPr>
        <w:ind w:left="717" w:hanging="397"/>
      </w:pPr>
      <w:rPr>
        <w:rFonts w:hint="default"/>
        <w:lang w:val="en-US" w:eastAsia="en-US" w:bidi="ar-SA"/>
      </w:rPr>
    </w:lvl>
    <w:lvl w:ilvl="2" w:tplc="B686C426">
      <w:numFmt w:val="bullet"/>
      <w:lvlText w:val="•"/>
      <w:lvlJc w:val="left"/>
      <w:pPr>
        <w:ind w:left="775" w:hanging="397"/>
      </w:pPr>
      <w:rPr>
        <w:rFonts w:hint="default"/>
        <w:lang w:val="en-US" w:eastAsia="en-US" w:bidi="ar-SA"/>
      </w:rPr>
    </w:lvl>
    <w:lvl w:ilvl="3" w:tplc="5EB4798C">
      <w:numFmt w:val="bullet"/>
      <w:lvlText w:val="•"/>
      <w:lvlJc w:val="left"/>
      <w:pPr>
        <w:ind w:left="833" w:hanging="397"/>
      </w:pPr>
      <w:rPr>
        <w:rFonts w:hint="default"/>
        <w:lang w:val="en-US" w:eastAsia="en-US" w:bidi="ar-SA"/>
      </w:rPr>
    </w:lvl>
    <w:lvl w:ilvl="4" w:tplc="4F863DCC">
      <w:numFmt w:val="bullet"/>
      <w:lvlText w:val="•"/>
      <w:lvlJc w:val="left"/>
      <w:pPr>
        <w:ind w:left="890" w:hanging="397"/>
      </w:pPr>
      <w:rPr>
        <w:rFonts w:hint="default"/>
        <w:lang w:val="en-US" w:eastAsia="en-US" w:bidi="ar-SA"/>
      </w:rPr>
    </w:lvl>
    <w:lvl w:ilvl="5" w:tplc="215C50D6">
      <w:numFmt w:val="bullet"/>
      <w:lvlText w:val="•"/>
      <w:lvlJc w:val="left"/>
      <w:pPr>
        <w:ind w:left="948" w:hanging="397"/>
      </w:pPr>
      <w:rPr>
        <w:rFonts w:hint="default"/>
        <w:lang w:val="en-US" w:eastAsia="en-US" w:bidi="ar-SA"/>
      </w:rPr>
    </w:lvl>
    <w:lvl w:ilvl="6" w:tplc="9D6CCCC8">
      <w:numFmt w:val="bullet"/>
      <w:lvlText w:val="•"/>
      <w:lvlJc w:val="left"/>
      <w:pPr>
        <w:ind w:left="1006" w:hanging="397"/>
      </w:pPr>
      <w:rPr>
        <w:rFonts w:hint="default"/>
        <w:lang w:val="en-US" w:eastAsia="en-US" w:bidi="ar-SA"/>
      </w:rPr>
    </w:lvl>
    <w:lvl w:ilvl="7" w:tplc="994ED4B0">
      <w:numFmt w:val="bullet"/>
      <w:lvlText w:val="•"/>
      <w:lvlJc w:val="left"/>
      <w:pPr>
        <w:ind w:left="1063" w:hanging="397"/>
      </w:pPr>
      <w:rPr>
        <w:rFonts w:hint="default"/>
        <w:lang w:val="en-US" w:eastAsia="en-US" w:bidi="ar-SA"/>
      </w:rPr>
    </w:lvl>
    <w:lvl w:ilvl="8" w:tplc="0922DDBA">
      <w:numFmt w:val="bullet"/>
      <w:lvlText w:val="•"/>
      <w:lvlJc w:val="left"/>
      <w:pPr>
        <w:ind w:left="1121" w:hanging="397"/>
      </w:pPr>
      <w:rPr>
        <w:rFonts w:hint="default"/>
        <w:lang w:val="en-US" w:eastAsia="en-US" w:bidi="ar-SA"/>
      </w:rPr>
    </w:lvl>
  </w:abstractNum>
  <w:abstractNum w:abstractNumId="5" w15:restartNumberingAfterBreak="0">
    <w:nsid w:val="14EF4E15"/>
    <w:multiLevelType w:val="hybridMultilevel"/>
    <w:tmpl w:val="6DC457E6"/>
    <w:lvl w:ilvl="0" w:tplc="7E1A51AA">
      <w:numFmt w:val="bullet"/>
      <w:lvlText w:val="□"/>
      <w:lvlJc w:val="left"/>
      <w:pPr>
        <w:ind w:left="503" w:hanging="23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3DFA2B00">
      <w:numFmt w:val="bullet"/>
      <w:lvlText w:val="•"/>
      <w:lvlJc w:val="left"/>
      <w:pPr>
        <w:ind w:left="1550" w:hanging="236"/>
      </w:pPr>
      <w:rPr>
        <w:rFonts w:hint="default"/>
        <w:lang w:val="en-US" w:eastAsia="en-US" w:bidi="ar-SA"/>
      </w:rPr>
    </w:lvl>
    <w:lvl w:ilvl="2" w:tplc="14C2CD28">
      <w:numFmt w:val="bullet"/>
      <w:lvlText w:val="•"/>
      <w:lvlJc w:val="left"/>
      <w:pPr>
        <w:ind w:left="2600" w:hanging="236"/>
      </w:pPr>
      <w:rPr>
        <w:rFonts w:hint="default"/>
        <w:lang w:val="en-US" w:eastAsia="en-US" w:bidi="ar-SA"/>
      </w:rPr>
    </w:lvl>
    <w:lvl w:ilvl="3" w:tplc="03F631A6">
      <w:numFmt w:val="bullet"/>
      <w:lvlText w:val="•"/>
      <w:lvlJc w:val="left"/>
      <w:pPr>
        <w:ind w:left="3650" w:hanging="236"/>
      </w:pPr>
      <w:rPr>
        <w:rFonts w:hint="default"/>
        <w:lang w:val="en-US" w:eastAsia="en-US" w:bidi="ar-SA"/>
      </w:rPr>
    </w:lvl>
    <w:lvl w:ilvl="4" w:tplc="FC92F810">
      <w:numFmt w:val="bullet"/>
      <w:lvlText w:val="•"/>
      <w:lvlJc w:val="left"/>
      <w:pPr>
        <w:ind w:left="4700" w:hanging="236"/>
      </w:pPr>
      <w:rPr>
        <w:rFonts w:hint="default"/>
        <w:lang w:val="en-US" w:eastAsia="en-US" w:bidi="ar-SA"/>
      </w:rPr>
    </w:lvl>
    <w:lvl w:ilvl="5" w:tplc="12C44864">
      <w:numFmt w:val="bullet"/>
      <w:lvlText w:val="•"/>
      <w:lvlJc w:val="left"/>
      <w:pPr>
        <w:ind w:left="5750" w:hanging="236"/>
      </w:pPr>
      <w:rPr>
        <w:rFonts w:hint="default"/>
        <w:lang w:val="en-US" w:eastAsia="en-US" w:bidi="ar-SA"/>
      </w:rPr>
    </w:lvl>
    <w:lvl w:ilvl="6" w:tplc="9DEAA35E">
      <w:numFmt w:val="bullet"/>
      <w:lvlText w:val="•"/>
      <w:lvlJc w:val="left"/>
      <w:pPr>
        <w:ind w:left="6800" w:hanging="236"/>
      </w:pPr>
      <w:rPr>
        <w:rFonts w:hint="default"/>
        <w:lang w:val="en-US" w:eastAsia="en-US" w:bidi="ar-SA"/>
      </w:rPr>
    </w:lvl>
    <w:lvl w:ilvl="7" w:tplc="E0A242FC">
      <w:numFmt w:val="bullet"/>
      <w:lvlText w:val="•"/>
      <w:lvlJc w:val="left"/>
      <w:pPr>
        <w:ind w:left="7850" w:hanging="236"/>
      </w:pPr>
      <w:rPr>
        <w:rFonts w:hint="default"/>
        <w:lang w:val="en-US" w:eastAsia="en-US" w:bidi="ar-SA"/>
      </w:rPr>
    </w:lvl>
    <w:lvl w:ilvl="8" w:tplc="366EA55E">
      <w:numFmt w:val="bullet"/>
      <w:lvlText w:val="•"/>
      <w:lvlJc w:val="left"/>
      <w:pPr>
        <w:ind w:left="8900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377E0C62"/>
    <w:multiLevelType w:val="hybridMultilevel"/>
    <w:tmpl w:val="5EC62922"/>
    <w:lvl w:ilvl="0" w:tplc="70421CC4">
      <w:numFmt w:val="bullet"/>
      <w:lvlText w:val="□"/>
      <w:lvlJc w:val="left"/>
      <w:pPr>
        <w:ind w:left="581" w:hanging="24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DAB4E65C">
      <w:numFmt w:val="bullet"/>
      <w:lvlText w:val="□"/>
      <w:lvlJc w:val="left"/>
      <w:pPr>
        <w:ind w:left="732" w:hanging="2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2" w:tplc="E6C0D4E6">
      <w:numFmt w:val="bullet"/>
      <w:lvlText w:val="•"/>
      <w:lvlJc w:val="left"/>
      <w:pPr>
        <w:ind w:left="389" w:hanging="255"/>
      </w:pPr>
      <w:rPr>
        <w:rFonts w:hint="default"/>
        <w:lang w:val="en-US" w:eastAsia="en-US" w:bidi="ar-SA"/>
      </w:rPr>
    </w:lvl>
    <w:lvl w:ilvl="3" w:tplc="F1829F6C">
      <w:numFmt w:val="bullet"/>
      <w:lvlText w:val="•"/>
      <w:lvlJc w:val="left"/>
      <w:pPr>
        <w:ind w:left="39" w:hanging="255"/>
      </w:pPr>
      <w:rPr>
        <w:rFonts w:hint="default"/>
        <w:lang w:val="en-US" w:eastAsia="en-US" w:bidi="ar-SA"/>
      </w:rPr>
    </w:lvl>
    <w:lvl w:ilvl="4" w:tplc="915A95F8">
      <w:numFmt w:val="bullet"/>
      <w:lvlText w:val="•"/>
      <w:lvlJc w:val="left"/>
      <w:pPr>
        <w:ind w:left="-311" w:hanging="255"/>
      </w:pPr>
      <w:rPr>
        <w:rFonts w:hint="default"/>
        <w:lang w:val="en-US" w:eastAsia="en-US" w:bidi="ar-SA"/>
      </w:rPr>
    </w:lvl>
    <w:lvl w:ilvl="5" w:tplc="F9420108">
      <w:numFmt w:val="bullet"/>
      <w:lvlText w:val="•"/>
      <w:lvlJc w:val="left"/>
      <w:pPr>
        <w:ind w:left="-661" w:hanging="255"/>
      </w:pPr>
      <w:rPr>
        <w:rFonts w:hint="default"/>
        <w:lang w:val="en-US" w:eastAsia="en-US" w:bidi="ar-SA"/>
      </w:rPr>
    </w:lvl>
    <w:lvl w:ilvl="6" w:tplc="FBF6AE5C">
      <w:numFmt w:val="bullet"/>
      <w:lvlText w:val="•"/>
      <w:lvlJc w:val="left"/>
      <w:pPr>
        <w:ind w:left="-1011" w:hanging="255"/>
      </w:pPr>
      <w:rPr>
        <w:rFonts w:hint="default"/>
        <w:lang w:val="en-US" w:eastAsia="en-US" w:bidi="ar-SA"/>
      </w:rPr>
    </w:lvl>
    <w:lvl w:ilvl="7" w:tplc="7F544618">
      <w:numFmt w:val="bullet"/>
      <w:lvlText w:val="•"/>
      <w:lvlJc w:val="left"/>
      <w:pPr>
        <w:ind w:left="-1361" w:hanging="255"/>
      </w:pPr>
      <w:rPr>
        <w:rFonts w:hint="default"/>
        <w:lang w:val="en-US" w:eastAsia="en-US" w:bidi="ar-SA"/>
      </w:rPr>
    </w:lvl>
    <w:lvl w:ilvl="8" w:tplc="981611C0">
      <w:numFmt w:val="bullet"/>
      <w:lvlText w:val="•"/>
      <w:lvlJc w:val="left"/>
      <w:pPr>
        <w:ind w:left="-1711" w:hanging="255"/>
      </w:pPr>
      <w:rPr>
        <w:rFonts w:hint="default"/>
        <w:lang w:val="en-US" w:eastAsia="en-US" w:bidi="ar-SA"/>
      </w:rPr>
    </w:lvl>
  </w:abstractNum>
  <w:abstractNum w:abstractNumId="7" w15:restartNumberingAfterBreak="0">
    <w:nsid w:val="48EF37CB"/>
    <w:multiLevelType w:val="hybridMultilevel"/>
    <w:tmpl w:val="61382C32"/>
    <w:lvl w:ilvl="0" w:tplc="E0781C42">
      <w:numFmt w:val="bullet"/>
      <w:lvlText w:val="□"/>
      <w:lvlJc w:val="left"/>
      <w:pPr>
        <w:ind w:left="543" w:hanging="2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9AD2F32C">
      <w:numFmt w:val="bullet"/>
      <w:lvlText w:val="•"/>
      <w:lvlJc w:val="left"/>
      <w:pPr>
        <w:ind w:left="609" w:hanging="290"/>
      </w:pPr>
      <w:rPr>
        <w:rFonts w:hint="default"/>
        <w:lang w:val="en-US" w:eastAsia="en-US" w:bidi="ar-SA"/>
      </w:rPr>
    </w:lvl>
    <w:lvl w:ilvl="2" w:tplc="7EE8F6EC">
      <w:numFmt w:val="bullet"/>
      <w:lvlText w:val="•"/>
      <w:lvlJc w:val="left"/>
      <w:pPr>
        <w:ind w:left="679" w:hanging="290"/>
      </w:pPr>
      <w:rPr>
        <w:rFonts w:hint="default"/>
        <w:lang w:val="en-US" w:eastAsia="en-US" w:bidi="ar-SA"/>
      </w:rPr>
    </w:lvl>
    <w:lvl w:ilvl="3" w:tplc="40D45AC4">
      <w:numFmt w:val="bullet"/>
      <w:lvlText w:val="•"/>
      <w:lvlJc w:val="left"/>
      <w:pPr>
        <w:ind w:left="749" w:hanging="290"/>
      </w:pPr>
      <w:rPr>
        <w:rFonts w:hint="default"/>
        <w:lang w:val="en-US" w:eastAsia="en-US" w:bidi="ar-SA"/>
      </w:rPr>
    </w:lvl>
    <w:lvl w:ilvl="4" w:tplc="7FDC90F8">
      <w:numFmt w:val="bullet"/>
      <w:lvlText w:val="•"/>
      <w:lvlJc w:val="left"/>
      <w:pPr>
        <w:ind w:left="818" w:hanging="290"/>
      </w:pPr>
      <w:rPr>
        <w:rFonts w:hint="default"/>
        <w:lang w:val="en-US" w:eastAsia="en-US" w:bidi="ar-SA"/>
      </w:rPr>
    </w:lvl>
    <w:lvl w:ilvl="5" w:tplc="EF0AE30E">
      <w:numFmt w:val="bullet"/>
      <w:lvlText w:val="•"/>
      <w:lvlJc w:val="left"/>
      <w:pPr>
        <w:ind w:left="888" w:hanging="290"/>
      </w:pPr>
      <w:rPr>
        <w:rFonts w:hint="default"/>
        <w:lang w:val="en-US" w:eastAsia="en-US" w:bidi="ar-SA"/>
      </w:rPr>
    </w:lvl>
    <w:lvl w:ilvl="6" w:tplc="3D1247E0">
      <w:numFmt w:val="bullet"/>
      <w:lvlText w:val="•"/>
      <w:lvlJc w:val="left"/>
      <w:pPr>
        <w:ind w:left="958" w:hanging="290"/>
      </w:pPr>
      <w:rPr>
        <w:rFonts w:hint="default"/>
        <w:lang w:val="en-US" w:eastAsia="en-US" w:bidi="ar-SA"/>
      </w:rPr>
    </w:lvl>
    <w:lvl w:ilvl="7" w:tplc="B2E0C012">
      <w:numFmt w:val="bullet"/>
      <w:lvlText w:val="•"/>
      <w:lvlJc w:val="left"/>
      <w:pPr>
        <w:ind w:left="1027" w:hanging="290"/>
      </w:pPr>
      <w:rPr>
        <w:rFonts w:hint="default"/>
        <w:lang w:val="en-US" w:eastAsia="en-US" w:bidi="ar-SA"/>
      </w:rPr>
    </w:lvl>
    <w:lvl w:ilvl="8" w:tplc="E37E03F2">
      <w:numFmt w:val="bullet"/>
      <w:lvlText w:val="•"/>
      <w:lvlJc w:val="left"/>
      <w:pPr>
        <w:ind w:left="1097" w:hanging="290"/>
      </w:pPr>
      <w:rPr>
        <w:rFonts w:hint="default"/>
        <w:lang w:val="en-US" w:eastAsia="en-US" w:bidi="ar-SA"/>
      </w:rPr>
    </w:lvl>
  </w:abstractNum>
  <w:abstractNum w:abstractNumId="8" w15:restartNumberingAfterBreak="0">
    <w:nsid w:val="527771FE"/>
    <w:multiLevelType w:val="hybridMultilevel"/>
    <w:tmpl w:val="CAA833D2"/>
    <w:lvl w:ilvl="0" w:tplc="6012289E">
      <w:numFmt w:val="bullet"/>
      <w:lvlText w:val="□"/>
      <w:lvlJc w:val="left"/>
      <w:pPr>
        <w:ind w:left="1147" w:hanging="24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8F460306">
      <w:numFmt w:val="bullet"/>
      <w:lvlText w:val="•"/>
      <w:lvlJc w:val="left"/>
      <w:pPr>
        <w:ind w:left="2103" w:hanging="248"/>
      </w:pPr>
      <w:rPr>
        <w:rFonts w:hint="default"/>
        <w:lang w:val="en-US" w:eastAsia="en-US" w:bidi="ar-SA"/>
      </w:rPr>
    </w:lvl>
    <w:lvl w:ilvl="2" w:tplc="39025878">
      <w:numFmt w:val="bullet"/>
      <w:lvlText w:val="•"/>
      <w:lvlJc w:val="left"/>
      <w:pPr>
        <w:ind w:left="3066" w:hanging="248"/>
      </w:pPr>
      <w:rPr>
        <w:rFonts w:hint="default"/>
        <w:lang w:val="en-US" w:eastAsia="en-US" w:bidi="ar-SA"/>
      </w:rPr>
    </w:lvl>
    <w:lvl w:ilvl="3" w:tplc="44781380">
      <w:numFmt w:val="bullet"/>
      <w:lvlText w:val="•"/>
      <w:lvlJc w:val="left"/>
      <w:pPr>
        <w:ind w:left="4029" w:hanging="248"/>
      </w:pPr>
      <w:rPr>
        <w:rFonts w:hint="default"/>
        <w:lang w:val="en-US" w:eastAsia="en-US" w:bidi="ar-SA"/>
      </w:rPr>
    </w:lvl>
    <w:lvl w:ilvl="4" w:tplc="61627CD2">
      <w:numFmt w:val="bullet"/>
      <w:lvlText w:val="•"/>
      <w:lvlJc w:val="left"/>
      <w:pPr>
        <w:ind w:left="4992" w:hanging="248"/>
      </w:pPr>
      <w:rPr>
        <w:rFonts w:hint="default"/>
        <w:lang w:val="en-US" w:eastAsia="en-US" w:bidi="ar-SA"/>
      </w:rPr>
    </w:lvl>
    <w:lvl w:ilvl="5" w:tplc="297CDBE4">
      <w:numFmt w:val="bullet"/>
      <w:lvlText w:val="•"/>
      <w:lvlJc w:val="left"/>
      <w:pPr>
        <w:ind w:left="5955" w:hanging="248"/>
      </w:pPr>
      <w:rPr>
        <w:rFonts w:hint="default"/>
        <w:lang w:val="en-US" w:eastAsia="en-US" w:bidi="ar-SA"/>
      </w:rPr>
    </w:lvl>
    <w:lvl w:ilvl="6" w:tplc="4922F0DC">
      <w:numFmt w:val="bullet"/>
      <w:lvlText w:val="•"/>
      <w:lvlJc w:val="left"/>
      <w:pPr>
        <w:ind w:left="6918" w:hanging="248"/>
      </w:pPr>
      <w:rPr>
        <w:rFonts w:hint="default"/>
        <w:lang w:val="en-US" w:eastAsia="en-US" w:bidi="ar-SA"/>
      </w:rPr>
    </w:lvl>
    <w:lvl w:ilvl="7" w:tplc="C0C254F0">
      <w:numFmt w:val="bullet"/>
      <w:lvlText w:val="•"/>
      <w:lvlJc w:val="left"/>
      <w:pPr>
        <w:ind w:left="7881" w:hanging="248"/>
      </w:pPr>
      <w:rPr>
        <w:rFonts w:hint="default"/>
        <w:lang w:val="en-US" w:eastAsia="en-US" w:bidi="ar-SA"/>
      </w:rPr>
    </w:lvl>
    <w:lvl w:ilvl="8" w:tplc="E27A1552">
      <w:numFmt w:val="bullet"/>
      <w:lvlText w:val="•"/>
      <w:lvlJc w:val="left"/>
      <w:pPr>
        <w:ind w:left="8844" w:hanging="248"/>
      </w:pPr>
      <w:rPr>
        <w:rFonts w:hint="default"/>
        <w:lang w:val="en-US" w:eastAsia="en-US" w:bidi="ar-SA"/>
      </w:rPr>
    </w:lvl>
  </w:abstractNum>
  <w:abstractNum w:abstractNumId="9" w15:restartNumberingAfterBreak="0">
    <w:nsid w:val="568902D7"/>
    <w:multiLevelType w:val="hybridMultilevel"/>
    <w:tmpl w:val="41C48B12"/>
    <w:lvl w:ilvl="0" w:tplc="94E0C8F2">
      <w:numFmt w:val="bullet"/>
      <w:lvlText w:val="□"/>
      <w:lvlJc w:val="left"/>
      <w:pPr>
        <w:ind w:left="758" w:hanging="50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88FA5B28">
      <w:numFmt w:val="bullet"/>
      <w:lvlText w:val="•"/>
      <w:lvlJc w:val="left"/>
      <w:pPr>
        <w:ind w:left="807" w:hanging="505"/>
      </w:pPr>
      <w:rPr>
        <w:rFonts w:hint="default"/>
        <w:lang w:val="en-US" w:eastAsia="en-US" w:bidi="ar-SA"/>
      </w:rPr>
    </w:lvl>
    <w:lvl w:ilvl="2" w:tplc="6B306ED2">
      <w:numFmt w:val="bullet"/>
      <w:lvlText w:val="•"/>
      <w:lvlJc w:val="left"/>
      <w:pPr>
        <w:ind w:left="855" w:hanging="505"/>
      </w:pPr>
      <w:rPr>
        <w:rFonts w:hint="default"/>
        <w:lang w:val="en-US" w:eastAsia="en-US" w:bidi="ar-SA"/>
      </w:rPr>
    </w:lvl>
    <w:lvl w:ilvl="3" w:tplc="FA1A702E">
      <w:numFmt w:val="bullet"/>
      <w:lvlText w:val="•"/>
      <w:lvlJc w:val="left"/>
      <w:pPr>
        <w:ind w:left="903" w:hanging="505"/>
      </w:pPr>
      <w:rPr>
        <w:rFonts w:hint="default"/>
        <w:lang w:val="en-US" w:eastAsia="en-US" w:bidi="ar-SA"/>
      </w:rPr>
    </w:lvl>
    <w:lvl w:ilvl="4" w:tplc="FD065AE2">
      <w:numFmt w:val="bullet"/>
      <w:lvlText w:val="•"/>
      <w:lvlJc w:val="left"/>
      <w:pPr>
        <w:ind w:left="950" w:hanging="505"/>
      </w:pPr>
      <w:rPr>
        <w:rFonts w:hint="default"/>
        <w:lang w:val="en-US" w:eastAsia="en-US" w:bidi="ar-SA"/>
      </w:rPr>
    </w:lvl>
    <w:lvl w:ilvl="5" w:tplc="236EAEEA">
      <w:numFmt w:val="bullet"/>
      <w:lvlText w:val="•"/>
      <w:lvlJc w:val="left"/>
      <w:pPr>
        <w:ind w:left="998" w:hanging="505"/>
      </w:pPr>
      <w:rPr>
        <w:rFonts w:hint="default"/>
        <w:lang w:val="en-US" w:eastAsia="en-US" w:bidi="ar-SA"/>
      </w:rPr>
    </w:lvl>
    <w:lvl w:ilvl="6" w:tplc="B5D4FC62">
      <w:numFmt w:val="bullet"/>
      <w:lvlText w:val="•"/>
      <w:lvlJc w:val="left"/>
      <w:pPr>
        <w:ind w:left="1046" w:hanging="505"/>
      </w:pPr>
      <w:rPr>
        <w:rFonts w:hint="default"/>
        <w:lang w:val="en-US" w:eastAsia="en-US" w:bidi="ar-SA"/>
      </w:rPr>
    </w:lvl>
    <w:lvl w:ilvl="7" w:tplc="CD14F302">
      <w:numFmt w:val="bullet"/>
      <w:lvlText w:val="•"/>
      <w:lvlJc w:val="left"/>
      <w:pPr>
        <w:ind w:left="1093" w:hanging="505"/>
      </w:pPr>
      <w:rPr>
        <w:rFonts w:hint="default"/>
        <w:lang w:val="en-US" w:eastAsia="en-US" w:bidi="ar-SA"/>
      </w:rPr>
    </w:lvl>
    <w:lvl w:ilvl="8" w:tplc="2FB0E0C6">
      <w:numFmt w:val="bullet"/>
      <w:lvlText w:val="•"/>
      <w:lvlJc w:val="left"/>
      <w:pPr>
        <w:ind w:left="1141" w:hanging="505"/>
      </w:pPr>
      <w:rPr>
        <w:rFonts w:hint="default"/>
        <w:lang w:val="en-US" w:eastAsia="en-US" w:bidi="ar-SA"/>
      </w:rPr>
    </w:lvl>
  </w:abstractNum>
  <w:abstractNum w:abstractNumId="10" w15:restartNumberingAfterBreak="0">
    <w:nsid w:val="5CB605D3"/>
    <w:multiLevelType w:val="hybridMultilevel"/>
    <w:tmpl w:val="193A1466"/>
    <w:lvl w:ilvl="0" w:tplc="0100A8F8">
      <w:numFmt w:val="bullet"/>
      <w:lvlText w:val="□"/>
      <w:lvlJc w:val="left"/>
      <w:pPr>
        <w:ind w:left="1673" w:hanging="3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E6260356">
      <w:numFmt w:val="bullet"/>
      <w:lvlText w:val="•"/>
      <w:lvlJc w:val="left"/>
      <w:pPr>
        <w:ind w:left="1827" w:hanging="357"/>
      </w:pPr>
      <w:rPr>
        <w:rFonts w:hint="default"/>
        <w:lang w:val="en-US" w:eastAsia="en-US" w:bidi="ar-SA"/>
      </w:rPr>
    </w:lvl>
    <w:lvl w:ilvl="2" w:tplc="41F6C574">
      <w:numFmt w:val="bullet"/>
      <w:lvlText w:val="•"/>
      <w:lvlJc w:val="left"/>
      <w:pPr>
        <w:ind w:left="1974" w:hanging="357"/>
      </w:pPr>
      <w:rPr>
        <w:rFonts w:hint="default"/>
        <w:lang w:val="en-US" w:eastAsia="en-US" w:bidi="ar-SA"/>
      </w:rPr>
    </w:lvl>
    <w:lvl w:ilvl="3" w:tplc="8AC41FAC">
      <w:numFmt w:val="bullet"/>
      <w:lvlText w:val="•"/>
      <w:lvlJc w:val="left"/>
      <w:pPr>
        <w:ind w:left="2122" w:hanging="357"/>
      </w:pPr>
      <w:rPr>
        <w:rFonts w:hint="default"/>
        <w:lang w:val="en-US" w:eastAsia="en-US" w:bidi="ar-SA"/>
      </w:rPr>
    </w:lvl>
    <w:lvl w:ilvl="4" w:tplc="55DEBEB8">
      <w:numFmt w:val="bullet"/>
      <w:lvlText w:val="•"/>
      <w:lvlJc w:val="left"/>
      <w:pPr>
        <w:ind w:left="2269" w:hanging="357"/>
      </w:pPr>
      <w:rPr>
        <w:rFonts w:hint="default"/>
        <w:lang w:val="en-US" w:eastAsia="en-US" w:bidi="ar-SA"/>
      </w:rPr>
    </w:lvl>
    <w:lvl w:ilvl="5" w:tplc="2CC04BC6">
      <w:numFmt w:val="bullet"/>
      <w:lvlText w:val="•"/>
      <w:lvlJc w:val="left"/>
      <w:pPr>
        <w:ind w:left="2417" w:hanging="357"/>
      </w:pPr>
      <w:rPr>
        <w:rFonts w:hint="default"/>
        <w:lang w:val="en-US" w:eastAsia="en-US" w:bidi="ar-SA"/>
      </w:rPr>
    </w:lvl>
    <w:lvl w:ilvl="6" w:tplc="6042375C">
      <w:numFmt w:val="bullet"/>
      <w:lvlText w:val="•"/>
      <w:lvlJc w:val="left"/>
      <w:pPr>
        <w:ind w:left="2564" w:hanging="357"/>
      </w:pPr>
      <w:rPr>
        <w:rFonts w:hint="default"/>
        <w:lang w:val="en-US" w:eastAsia="en-US" w:bidi="ar-SA"/>
      </w:rPr>
    </w:lvl>
    <w:lvl w:ilvl="7" w:tplc="2ACAFC5E">
      <w:numFmt w:val="bullet"/>
      <w:lvlText w:val="•"/>
      <w:lvlJc w:val="left"/>
      <w:pPr>
        <w:ind w:left="2711" w:hanging="357"/>
      </w:pPr>
      <w:rPr>
        <w:rFonts w:hint="default"/>
        <w:lang w:val="en-US" w:eastAsia="en-US" w:bidi="ar-SA"/>
      </w:rPr>
    </w:lvl>
    <w:lvl w:ilvl="8" w:tplc="54D8671A">
      <w:numFmt w:val="bullet"/>
      <w:lvlText w:val="•"/>
      <w:lvlJc w:val="left"/>
      <w:pPr>
        <w:ind w:left="2859" w:hanging="357"/>
      </w:pPr>
      <w:rPr>
        <w:rFonts w:hint="default"/>
        <w:lang w:val="en-US" w:eastAsia="en-US" w:bidi="ar-SA"/>
      </w:rPr>
    </w:lvl>
  </w:abstractNum>
  <w:abstractNum w:abstractNumId="11" w15:restartNumberingAfterBreak="0">
    <w:nsid w:val="628256DC"/>
    <w:multiLevelType w:val="hybridMultilevel"/>
    <w:tmpl w:val="F88EE312"/>
    <w:lvl w:ilvl="0" w:tplc="B504007A">
      <w:numFmt w:val="bullet"/>
      <w:lvlText w:val="□"/>
      <w:lvlJc w:val="left"/>
      <w:pPr>
        <w:ind w:left="1564" w:hanging="24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B1B4F740">
      <w:numFmt w:val="bullet"/>
      <w:lvlText w:val="•"/>
      <w:lvlJc w:val="left"/>
      <w:pPr>
        <w:ind w:left="1719" w:hanging="248"/>
      </w:pPr>
      <w:rPr>
        <w:rFonts w:hint="default"/>
        <w:lang w:val="en-US" w:eastAsia="en-US" w:bidi="ar-SA"/>
      </w:rPr>
    </w:lvl>
    <w:lvl w:ilvl="2" w:tplc="11E84E86">
      <w:numFmt w:val="bullet"/>
      <w:lvlText w:val="•"/>
      <w:lvlJc w:val="left"/>
      <w:pPr>
        <w:ind w:left="1878" w:hanging="248"/>
      </w:pPr>
      <w:rPr>
        <w:rFonts w:hint="default"/>
        <w:lang w:val="en-US" w:eastAsia="en-US" w:bidi="ar-SA"/>
      </w:rPr>
    </w:lvl>
    <w:lvl w:ilvl="3" w:tplc="0152EC94">
      <w:numFmt w:val="bullet"/>
      <w:lvlText w:val="•"/>
      <w:lvlJc w:val="left"/>
      <w:pPr>
        <w:ind w:left="2038" w:hanging="248"/>
      </w:pPr>
      <w:rPr>
        <w:rFonts w:hint="default"/>
        <w:lang w:val="en-US" w:eastAsia="en-US" w:bidi="ar-SA"/>
      </w:rPr>
    </w:lvl>
    <w:lvl w:ilvl="4" w:tplc="A6F0F054">
      <w:numFmt w:val="bullet"/>
      <w:lvlText w:val="•"/>
      <w:lvlJc w:val="left"/>
      <w:pPr>
        <w:ind w:left="2197" w:hanging="248"/>
      </w:pPr>
      <w:rPr>
        <w:rFonts w:hint="default"/>
        <w:lang w:val="en-US" w:eastAsia="en-US" w:bidi="ar-SA"/>
      </w:rPr>
    </w:lvl>
    <w:lvl w:ilvl="5" w:tplc="7C80B1D2">
      <w:numFmt w:val="bullet"/>
      <w:lvlText w:val="•"/>
      <w:lvlJc w:val="left"/>
      <w:pPr>
        <w:ind w:left="2357" w:hanging="248"/>
      </w:pPr>
      <w:rPr>
        <w:rFonts w:hint="default"/>
        <w:lang w:val="en-US" w:eastAsia="en-US" w:bidi="ar-SA"/>
      </w:rPr>
    </w:lvl>
    <w:lvl w:ilvl="6" w:tplc="57B411A2">
      <w:numFmt w:val="bullet"/>
      <w:lvlText w:val="•"/>
      <w:lvlJc w:val="left"/>
      <w:pPr>
        <w:ind w:left="2516" w:hanging="248"/>
      </w:pPr>
      <w:rPr>
        <w:rFonts w:hint="default"/>
        <w:lang w:val="en-US" w:eastAsia="en-US" w:bidi="ar-SA"/>
      </w:rPr>
    </w:lvl>
    <w:lvl w:ilvl="7" w:tplc="BF301516">
      <w:numFmt w:val="bullet"/>
      <w:lvlText w:val="•"/>
      <w:lvlJc w:val="left"/>
      <w:pPr>
        <w:ind w:left="2675" w:hanging="248"/>
      </w:pPr>
      <w:rPr>
        <w:rFonts w:hint="default"/>
        <w:lang w:val="en-US" w:eastAsia="en-US" w:bidi="ar-SA"/>
      </w:rPr>
    </w:lvl>
    <w:lvl w:ilvl="8" w:tplc="74124D62">
      <w:numFmt w:val="bullet"/>
      <w:lvlText w:val="•"/>
      <w:lvlJc w:val="left"/>
      <w:pPr>
        <w:ind w:left="2835" w:hanging="248"/>
      </w:pPr>
      <w:rPr>
        <w:rFonts w:hint="default"/>
        <w:lang w:val="en-US" w:eastAsia="en-US" w:bidi="ar-SA"/>
      </w:rPr>
    </w:lvl>
  </w:abstractNum>
  <w:abstractNum w:abstractNumId="12" w15:restartNumberingAfterBreak="0">
    <w:nsid w:val="62F51371"/>
    <w:multiLevelType w:val="hybridMultilevel"/>
    <w:tmpl w:val="FFB09812"/>
    <w:lvl w:ilvl="0" w:tplc="55DC4192">
      <w:numFmt w:val="bullet"/>
      <w:lvlText w:val="□"/>
      <w:lvlJc w:val="left"/>
      <w:pPr>
        <w:ind w:left="650" w:hanging="3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5"/>
        <w:sz w:val="22"/>
        <w:szCs w:val="22"/>
        <w:lang w:val="en-US" w:eastAsia="en-US" w:bidi="ar-SA"/>
      </w:rPr>
    </w:lvl>
    <w:lvl w:ilvl="1" w:tplc="ED56A64A">
      <w:numFmt w:val="bullet"/>
      <w:lvlText w:val="•"/>
      <w:lvlJc w:val="left"/>
      <w:pPr>
        <w:ind w:left="717" w:hanging="397"/>
      </w:pPr>
      <w:rPr>
        <w:rFonts w:hint="default"/>
        <w:lang w:val="en-US" w:eastAsia="en-US" w:bidi="ar-SA"/>
      </w:rPr>
    </w:lvl>
    <w:lvl w:ilvl="2" w:tplc="0D829D64">
      <w:numFmt w:val="bullet"/>
      <w:lvlText w:val="•"/>
      <w:lvlJc w:val="left"/>
      <w:pPr>
        <w:ind w:left="775" w:hanging="397"/>
      </w:pPr>
      <w:rPr>
        <w:rFonts w:hint="default"/>
        <w:lang w:val="en-US" w:eastAsia="en-US" w:bidi="ar-SA"/>
      </w:rPr>
    </w:lvl>
    <w:lvl w:ilvl="3" w:tplc="8FB81ACA">
      <w:numFmt w:val="bullet"/>
      <w:lvlText w:val="•"/>
      <w:lvlJc w:val="left"/>
      <w:pPr>
        <w:ind w:left="833" w:hanging="397"/>
      </w:pPr>
      <w:rPr>
        <w:rFonts w:hint="default"/>
        <w:lang w:val="en-US" w:eastAsia="en-US" w:bidi="ar-SA"/>
      </w:rPr>
    </w:lvl>
    <w:lvl w:ilvl="4" w:tplc="1138F588">
      <w:numFmt w:val="bullet"/>
      <w:lvlText w:val="•"/>
      <w:lvlJc w:val="left"/>
      <w:pPr>
        <w:ind w:left="890" w:hanging="397"/>
      </w:pPr>
      <w:rPr>
        <w:rFonts w:hint="default"/>
        <w:lang w:val="en-US" w:eastAsia="en-US" w:bidi="ar-SA"/>
      </w:rPr>
    </w:lvl>
    <w:lvl w:ilvl="5" w:tplc="01E05BCC">
      <w:numFmt w:val="bullet"/>
      <w:lvlText w:val="•"/>
      <w:lvlJc w:val="left"/>
      <w:pPr>
        <w:ind w:left="948" w:hanging="397"/>
      </w:pPr>
      <w:rPr>
        <w:rFonts w:hint="default"/>
        <w:lang w:val="en-US" w:eastAsia="en-US" w:bidi="ar-SA"/>
      </w:rPr>
    </w:lvl>
    <w:lvl w:ilvl="6" w:tplc="2D1E4070">
      <w:numFmt w:val="bullet"/>
      <w:lvlText w:val="•"/>
      <w:lvlJc w:val="left"/>
      <w:pPr>
        <w:ind w:left="1006" w:hanging="397"/>
      </w:pPr>
      <w:rPr>
        <w:rFonts w:hint="default"/>
        <w:lang w:val="en-US" w:eastAsia="en-US" w:bidi="ar-SA"/>
      </w:rPr>
    </w:lvl>
    <w:lvl w:ilvl="7" w:tplc="80467A9A">
      <w:numFmt w:val="bullet"/>
      <w:lvlText w:val="•"/>
      <w:lvlJc w:val="left"/>
      <w:pPr>
        <w:ind w:left="1063" w:hanging="397"/>
      </w:pPr>
      <w:rPr>
        <w:rFonts w:hint="default"/>
        <w:lang w:val="en-US" w:eastAsia="en-US" w:bidi="ar-SA"/>
      </w:rPr>
    </w:lvl>
    <w:lvl w:ilvl="8" w:tplc="E1C28A20">
      <w:numFmt w:val="bullet"/>
      <w:lvlText w:val="•"/>
      <w:lvlJc w:val="left"/>
      <w:pPr>
        <w:ind w:left="1121" w:hanging="397"/>
      </w:pPr>
      <w:rPr>
        <w:rFonts w:hint="default"/>
        <w:lang w:val="en-US" w:eastAsia="en-US" w:bidi="ar-SA"/>
      </w:rPr>
    </w:lvl>
  </w:abstractNum>
  <w:num w:numId="1" w16cid:durableId="1001541648">
    <w:abstractNumId w:val="8"/>
  </w:num>
  <w:num w:numId="2" w16cid:durableId="1055470245">
    <w:abstractNumId w:val="10"/>
  </w:num>
  <w:num w:numId="3" w16cid:durableId="18238804">
    <w:abstractNumId w:val="4"/>
  </w:num>
  <w:num w:numId="4" w16cid:durableId="1687169540">
    <w:abstractNumId w:val="1"/>
  </w:num>
  <w:num w:numId="5" w16cid:durableId="482770283">
    <w:abstractNumId w:val="9"/>
  </w:num>
  <w:num w:numId="6" w16cid:durableId="1559055158">
    <w:abstractNumId w:val="3"/>
  </w:num>
  <w:num w:numId="7" w16cid:durableId="406535065">
    <w:abstractNumId w:val="12"/>
  </w:num>
  <w:num w:numId="8" w16cid:durableId="209419676">
    <w:abstractNumId w:val="2"/>
  </w:num>
  <w:num w:numId="9" w16cid:durableId="17203045">
    <w:abstractNumId w:val="0"/>
  </w:num>
  <w:num w:numId="10" w16cid:durableId="458453811">
    <w:abstractNumId w:val="11"/>
  </w:num>
  <w:num w:numId="11" w16cid:durableId="61951472">
    <w:abstractNumId w:val="7"/>
  </w:num>
  <w:num w:numId="12" w16cid:durableId="411200080">
    <w:abstractNumId w:val="5"/>
  </w:num>
  <w:num w:numId="13" w16cid:durableId="1828864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A6"/>
    <w:rsid w:val="000346B1"/>
    <w:rsid w:val="00110061"/>
    <w:rsid w:val="00110E5A"/>
    <w:rsid w:val="00183BD7"/>
    <w:rsid w:val="002616CC"/>
    <w:rsid w:val="002C4F06"/>
    <w:rsid w:val="0033798A"/>
    <w:rsid w:val="003C35A6"/>
    <w:rsid w:val="0053305D"/>
    <w:rsid w:val="0056499A"/>
    <w:rsid w:val="005B3600"/>
    <w:rsid w:val="006230CE"/>
    <w:rsid w:val="0070542C"/>
    <w:rsid w:val="007C1C5D"/>
    <w:rsid w:val="00800593"/>
    <w:rsid w:val="00826ADC"/>
    <w:rsid w:val="00863185"/>
    <w:rsid w:val="00883882"/>
    <w:rsid w:val="00931099"/>
    <w:rsid w:val="00A54533"/>
    <w:rsid w:val="00A66868"/>
    <w:rsid w:val="00AC0FD5"/>
    <w:rsid w:val="00D63216"/>
    <w:rsid w:val="00E655A8"/>
    <w:rsid w:val="00F420A0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D8D4"/>
  <w15:docId w15:val="{8D772CE7-D685-4490-A19D-EF01369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line="284" w:lineRule="exact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31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716" w:hanging="24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6" w:line="429" w:lineRule="exact"/>
      <w:ind w:left="142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1"/>
      <w:ind w:left="716" w:hanging="249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50"/>
    </w:pPr>
  </w:style>
  <w:style w:type="table" w:styleId="TableGrid">
    <w:name w:val="Table Grid"/>
    <w:basedOn w:val="TableNormal"/>
    <w:uiPriority w:val="39"/>
    <w:rsid w:val="0053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imorebar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ltimoreb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timorebar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ltimoreba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altimoreb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Fast</dc:creator>
  <cp:lastModifiedBy>Karen Fast</cp:lastModifiedBy>
  <cp:revision>2</cp:revision>
  <cp:lastPrinted>2025-03-06T19:12:00Z</cp:lastPrinted>
  <dcterms:created xsi:type="dcterms:W3CDTF">2025-03-06T19:20:00Z</dcterms:created>
  <dcterms:modified xsi:type="dcterms:W3CDTF">2025-03-06T19:20:00Z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PDF Library 15.0; modified using iTextSharp™ 5.5.13.2 ©2000-2020 iText Group NV (LegalSimpli; licensed version)</vt:lpwstr>
  </property>
</Properties>
</file>